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3A82" w14:textId="77777777" w:rsidR="00262BED" w:rsidRPr="00262BED" w:rsidRDefault="00262BED" w:rsidP="00262BED">
      <w:pPr>
        <w:spacing w:after="0"/>
        <w:ind w:hanging="1560"/>
        <w:rPr>
          <w:b/>
          <w:bCs/>
          <w:color w:val="404040" w:themeColor="text1" w:themeTint="BF"/>
          <w:sz w:val="20"/>
          <w:szCs w:val="20"/>
        </w:rPr>
      </w:pPr>
      <w:r w:rsidRPr="00262BED">
        <w:rPr>
          <w:noProof/>
          <w:color w:val="404040" w:themeColor="text1" w:themeTint="BF"/>
          <w:sz w:val="24"/>
        </w:rPr>
        <w:drawing>
          <wp:inline distT="0" distB="0" distL="0" distR="0" wp14:anchorId="5580626A" wp14:editId="394C6602">
            <wp:extent cx="149606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50" cy="87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BED">
        <w:rPr>
          <w:b/>
          <w:bCs/>
          <w:color w:val="404040" w:themeColor="text1" w:themeTint="BF"/>
          <w:sz w:val="20"/>
          <w:szCs w:val="20"/>
        </w:rPr>
        <w:t xml:space="preserve">                                                                                                                        УТВЕРЖДАЮ</w:t>
      </w:r>
    </w:p>
    <w:p w14:paraId="046653AA" w14:textId="77777777" w:rsidR="00262BED" w:rsidRPr="00262BED" w:rsidRDefault="00262BED" w:rsidP="0026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lang w:eastAsia="ru-RU"/>
        </w:rPr>
      </w:pPr>
      <w:r w:rsidRPr="00262BED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>Генеральный директор ООО Фирма «СЭМ</w:t>
      </w:r>
      <w:r w:rsidRPr="00262BED">
        <w:rPr>
          <w:rFonts w:eastAsia="Times New Roman" w:cs="Times New Roman"/>
          <w:color w:val="404040" w:themeColor="text1" w:themeTint="BF"/>
          <w:sz w:val="24"/>
          <w:szCs w:val="28"/>
          <w:lang w:eastAsia="ru-RU"/>
        </w:rPr>
        <w:t xml:space="preserve">»                                           </w:t>
      </w:r>
    </w:p>
    <w:p w14:paraId="64A44A57" w14:textId="77777777" w:rsidR="00262BED" w:rsidRPr="00262BED" w:rsidRDefault="00262BED" w:rsidP="0026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0"/>
          <w:szCs w:val="20"/>
          <w:lang w:eastAsia="ru-RU"/>
        </w:rPr>
      </w:pPr>
      <w:r w:rsidRPr="00262BED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   (наименование должности)</w:t>
      </w:r>
    </w:p>
    <w:p w14:paraId="0DC4E48B" w14:textId="77777777" w:rsidR="00262BED" w:rsidRPr="00262BED" w:rsidRDefault="00262BED" w:rsidP="0026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u w:val="single"/>
          <w:lang w:eastAsia="ru-RU"/>
        </w:rPr>
      </w:pPr>
      <w:r w:rsidRPr="00262BED">
        <w:rPr>
          <w:noProof/>
          <w:color w:val="404040" w:themeColor="text1" w:themeTint="BF"/>
          <w:sz w:val="24"/>
        </w:rPr>
        <w:drawing>
          <wp:anchor distT="0" distB="0" distL="114300" distR="114300" simplePos="0" relativeHeight="251659264" behindDoc="0" locked="0" layoutInCell="1" allowOverlap="1" wp14:anchorId="42F22AFA" wp14:editId="5F6780E6">
            <wp:simplePos x="0" y="0"/>
            <wp:positionH relativeFrom="margin">
              <wp:posOffset>3707765</wp:posOffset>
            </wp:positionH>
            <wp:positionV relativeFrom="paragraph">
              <wp:posOffset>82550</wp:posOffset>
            </wp:positionV>
            <wp:extent cx="1485900" cy="971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BED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           </w:t>
      </w:r>
      <w:r w:rsidRPr="00262BED">
        <w:rPr>
          <w:noProof/>
          <w:color w:val="404040" w:themeColor="text1" w:themeTint="BF"/>
          <w:sz w:val="24"/>
        </w:rPr>
        <w:drawing>
          <wp:inline distT="0" distB="0" distL="0" distR="0" wp14:anchorId="20C8EDB8" wp14:editId="5754707A">
            <wp:extent cx="971550" cy="828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BED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ab/>
        <w:t xml:space="preserve">М.Ш. </w:t>
      </w:r>
      <w:proofErr w:type="spellStart"/>
      <w:r w:rsidRPr="00262BED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>Эштреков</w:t>
      </w:r>
      <w:proofErr w:type="spellEnd"/>
      <w:r w:rsidRPr="00262BED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,                </w:t>
      </w:r>
    </w:p>
    <w:p w14:paraId="6060E38C" w14:textId="77777777" w:rsidR="00262BED" w:rsidRDefault="00262BED" w:rsidP="00041DC6">
      <w:pPr>
        <w:spacing w:after="0"/>
        <w:rPr>
          <w:b/>
          <w:bCs/>
        </w:rPr>
      </w:pPr>
    </w:p>
    <w:p w14:paraId="28C6D74D" w14:textId="77777777" w:rsidR="00041DC6" w:rsidRDefault="00041DC6" w:rsidP="00041DC6">
      <w:pPr>
        <w:spacing w:after="0"/>
        <w:jc w:val="center"/>
        <w:rPr>
          <w:b/>
          <w:bCs/>
        </w:rPr>
      </w:pPr>
      <w:r>
        <w:rPr>
          <w:b/>
          <w:bCs/>
        </w:rPr>
        <w:t>ПРАЙС-ЛИСТ НА МСКТ</w:t>
      </w:r>
    </w:p>
    <w:p w14:paraId="6F3E6B7A" w14:textId="77777777" w:rsidR="00041DC6" w:rsidRPr="00D01875" w:rsidRDefault="00041DC6" w:rsidP="00041DC6">
      <w:pPr>
        <w:spacing w:after="0"/>
        <w:rPr>
          <w:b/>
          <w:bCs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"/>
        <w:gridCol w:w="3119"/>
        <w:gridCol w:w="1134"/>
        <w:gridCol w:w="2268"/>
      </w:tblGrid>
      <w:tr w:rsidR="00041DC6" w:rsidRPr="009740DC" w14:paraId="47053CBE" w14:textId="77777777" w:rsidTr="00041DC6">
        <w:tc>
          <w:tcPr>
            <w:tcW w:w="2127" w:type="dxa"/>
            <w:vAlign w:val="center"/>
          </w:tcPr>
          <w:p w14:paraId="36333EB0" w14:textId="77777777" w:rsidR="00041DC6" w:rsidRPr="00041DC6" w:rsidRDefault="00041DC6" w:rsidP="00041DC6">
            <w:pPr>
              <w:jc w:val="center"/>
              <w:rPr>
                <w:b/>
                <w:bCs/>
              </w:rPr>
            </w:pPr>
            <w:r w:rsidRPr="00041DC6">
              <w:rPr>
                <w:b/>
                <w:bCs/>
              </w:rPr>
              <w:t>КОД УСЛУГИ</w:t>
            </w:r>
          </w:p>
          <w:p w14:paraId="03C5BB5C" w14:textId="66F8A6C0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041DC6">
              <w:rPr>
                <w:b/>
                <w:bCs/>
                <w:sz w:val="16"/>
                <w:szCs w:val="16"/>
              </w:rPr>
              <w:t>(по номенклатуре медицинских услуг)</w:t>
            </w:r>
          </w:p>
        </w:tc>
        <w:tc>
          <w:tcPr>
            <w:tcW w:w="850" w:type="dxa"/>
            <w:vAlign w:val="center"/>
          </w:tcPr>
          <w:p w14:paraId="53B16D2C" w14:textId="43799214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041DC6">
              <w:rPr>
                <w:b/>
              </w:rPr>
              <w:t>КОД</w:t>
            </w:r>
          </w:p>
        </w:tc>
        <w:tc>
          <w:tcPr>
            <w:tcW w:w="3119" w:type="dxa"/>
            <w:vAlign w:val="center"/>
          </w:tcPr>
          <w:p w14:paraId="58B60607" w14:textId="18A6FA9D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041DC6">
              <w:rPr>
                <w:b/>
                <w:szCs w:val="28"/>
              </w:rPr>
              <w:t>Область обследования</w:t>
            </w:r>
          </w:p>
        </w:tc>
        <w:tc>
          <w:tcPr>
            <w:tcW w:w="1134" w:type="dxa"/>
            <w:vAlign w:val="center"/>
          </w:tcPr>
          <w:p w14:paraId="5A121A9A" w14:textId="58E913C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041DC6">
              <w:rPr>
                <w:b/>
              </w:rPr>
              <w:t>Цена в рублях</w:t>
            </w:r>
          </w:p>
        </w:tc>
        <w:tc>
          <w:tcPr>
            <w:tcW w:w="2268" w:type="dxa"/>
            <w:vAlign w:val="center"/>
          </w:tcPr>
          <w:p w14:paraId="03935A8B" w14:textId="31AA05D8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  <w:r w:rsidRPr="00041DC6">
              <w:rPr>
                <w:b/>
              </w:rPr>
              <w:t>Сроки предоставления услуги</w:t>
            </w:r>
          </w:p>
        </w:tc>
      </w:tr>
      <w:tr w:rsidR="00041DC6" w:rsidRPr="009740DC" w14:paraId="5350B40F" w14:textId="77777777" w:rsidTr="00041DC6">
        <w:tc>
          <w:tcPr>
            <w:tcW w:w="2127" w:type="dxa"/>
            <w:vAlign w:val="center"/>
          </w:tcPr>
          <w:p w14:paraId="58086D65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5659AD95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А06.23.004</w:t>
            </w:r>
          </w:p>
        </w:tc>
        <w:tc>
          <w:tcPr>
            <w:tcW w:w="850" w:type="dxa"/>
            <w:vAlign w:val="center"/>
          </w:tcPr>
          <w:p w14:paraId="49650A90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4453238F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highlight w:val="yellow"/>
              </w:rPr>
            </w:pPr>
            <w:r w:rsidRPr="009740DC">
              <w:rPr>
                <w:b/>
              </w:rPr>
              <w:t>7.01</w:t>
            </w:r>
          </w:p>
        </w:tc>
        <w:tc>
          <w:tcPr>
            <w:tcW w:w="3119" w:type="dxa"/>
            <w:vAlign w:val="center"/>
          </w:tcPr>
          <w:p w14:paraId="4487F858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 головного мозга и костей черепа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2F4F282E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0AC528E2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>
              <w:rPr>
                <w:b/>
                <w:lang w:val="en-US"/>
              </w:rPr>
              <w:t> </w:t>
            </w:r>
            <w:r w:rsidRPr="009740DC">
              <w:rPr>
                <w:b/>
              </w:rPr>
              <w:t>7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48BE141B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3F163DE1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5F6A9D26" w14:textId="77777777" w:rsidTr="00041DC6">
        <w:tc>
          <w:tcPr>
            <w:tcW w:w="2127" w:type="dxa"/>
            <w:vAlign w:val="center"/>
          </w:tcPr>
          <w:p w14:paraId="5A187CB0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А06.26.006</w:t>
            </w:r>
          </w:p>
        </w:tc>
        <w:tc>
          <w:tcPr>
            <w:tcW w:w="850" w:type="dxa"/>
            <w:vAlign w:val="center"/>
          </w:tcPr>
          <w:p w14:paraId="78745296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7.02</w:t>
            </w:r>
          </w:p>
        </w:tc>
        <w:tc>
          <w:tcPr>
            <w:tcW w:w="3119" w:type="dxa"/>
            <w:vAlign w:val="center"/>
          </w:tcPr>
          <w:p w14:paraId="21913EDA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 орбит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5C24FC7F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 w:rsidRPr="009740DC">
              <w:rPr>
                <w:b/>
                <w:lang w:val="en-US"/>
              </w:rPr>
              <w:t xml:space="preserve"> </w:t>
            </w:r>
            <w:r w:rsidRPr="009740DC">
              <w:rPr>
                <w:b/>
              </w:rPr>
              <w:t>7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11F78309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1961284F" w14:textId="77777777" w:rsidTr="00041DC6">
        <w:tc>
          <w:tcPr>
            <w:tcW w:w="2127" w:type="dxa"/>
            <w:vAlign w:val="center"/>
          </w:tcPr>
          <w:p w14:paraId="181BB371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А06.25.003</w:t>
            </w:r>
          </w:p>
        </w:tc>
        <w:tc>
          <w:tcPr>
            <w:tcW w:w="850" w:type="dxa"/>
            <w:vAlign w:val="center"/>
          </w:tcPr>
          <w:p w14:paraId="79BFBA75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7.03</w:t>
            </w:r>
          </w:p>
        </w:tc>
        <w:tc>
          <w:tcPr>
            <w:tcW w:w="3119" w:type="dxa"/>
            <w:vAlign w:val="center"/>
          </w:tcPr>
          <w:p w14:paraId="4B61147D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 височных костей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665BCE28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 w:rsidRPr="009740DC">
              <w:rPr>
                <w:b/>
                <w:lang w:val="en-US"/>
              </w:rPr>
              <w:t xml:space="preserve"> </w:t>
            </w:r>
            <w:r w:rsidRPr="009740DC">
              <w:rPr>
                <w:b/>
              </w:rPr>
              <w:t>7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6B00D10F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470DCE81" w14:textId="77777777" w:rsidTr="00041DC6">
        <w:tc>
          <w:tcPr>
            <w:tcW w:w="2127" w:type="dxa"/>
            <w:vAlign w:val="center"/>
          </w:tcPr>
          <w:p w14:paraId="3F541BEA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А06.28.009.002</w:t>
            </w:r>
          </w:p>
        </w:tc>
        <w:tc>
          <w:tcPr>
            <w:tcW w:w="850" w:type="dxa"/>
            <w:vAlign w:val="center"/>
          </w:tcPr>
          <w:p w14:paraId="18BFC936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highlight w:val="yellow"/>
              </w:rPr>
            </w:pPr>
            <w:r w:rsidRPr="009740DC">
              <w:rPr>
                <w:b/>
              </w:rPr>
              <w:t>7.04</w:t>
            </w:r>
          </w:p>
        </w:tc>
        <w:tc>
          <w:tcPr>
            <w:tcW w:w="3119" w:type="dxa"/>
            <w:vAlign w:val="center"/>
          </w:tcPr>
          <w:p w14:paraId="1096D0FF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 почек и мочеточников</w:t>
            </w:r>
          </w:p>
        </w:tc>
        <w:tc>
          <w:tcPr>
            <w:tcW w:w="1134" w:type="dxa"/>
            <w:vAlign w:val="center"/>
          </w:tcPr>
          <w:p w14:paraId="04DC78D8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3 900</w:t>
            </w:r>
          </w:p>
        </w:tc>
        <w:tc>
          <w:tcPr>
            <w:tcW w:w="2268" w:type="dxa"/>
            <w:vAlign w:val="center"/>
          </w:tcPr>
          <w:p w14:paraId="19149E69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633E6681" w14:textId="77777777" w:rsidTr="00041DC6">
        <w:tc>
          <w:tcPr>
            <w:tcW w:w="2127" w:type="dxa"/>
            <w:vAlign w:val="center"/>
          </w:tcPr>
          <w:p w14:paraId="77B7F2B7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А06.03.002</w:t>
            </w:r>
          </w:p>
        </w:tc>
        <w:tc>
          <w:tcPr>
            <w:tcW w:w="850" w:type="dxa"/>
            <w:vAlign w:val="center"/>
          </w:tcPr>
          <w:p w14:paraId="66E75E19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7.05</w:t>
            </w:r>
          </w:p>
        </w:tc>
        <w:tc>
          <w:tcPr>
            <w:tcW w:w="3119" w:type="dxa"/>
            <w:vAlign w:val="center"/>
          </w:tcPr>
          <w:p w14:paraId="5511DC97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 лицевого скелета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29488232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>
              <w:rPr>
                <w:b/>
                <w:lang w:val="en-US"/>
              </w:rPr>
              <w:t> </w:t>
            </w:r>
            <w:r w:rsidRPr="009740DC">
              <w:rPr>
                <w:b/>
              </w:rPr>
              <w:t>7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5DB77CDF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30E19A94" w14:textId="77777777" w:rsidTr="00041DC6">
        <w:tc>
          <w:tcPr>
            <w:tcW w:w="2127" w:type="dxa"/>
            <w:vAlign w:val="center"/>
          </w:tcPr>
          <w:p w14:paraId="6BEF477D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А06.07.013</w:t>
            </w:r>
          </w:p>
        </w:tc>
        <w:tc>
          <w:tcPr>
            <w:tcW w:w="850" w:type="dxa"/>
            <w:vAlign w:val="center"/>
          </w:tcPr>
          <w:p w14:paraId="55968470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7.06</w:t>
            </w:r>
          </w:p>
        </w:tc>
        <w:tc>
          <w:tcPr>
            <w:tcW w:w="3119" w:type="dxa"/>
            <w:vAlign w:val="center"/>
          </w:tcPr>
          <w:p w14:paraId="0A63AA9C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 верхней челюсти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2C94E80F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>
              <w:rPr>
                <w:b/>
              </w:rPr>
              <w:t> </w:t>
            </w:r>
            <w:r w:rsidRPr="009740DC">
              <w:rPr>
                <w:b/>
              </w:rPr>
              <w:t>000</w:t>
            </w:r>
          </w:p>
        </w:tc>
        <w:tc>
          <w:tcPr>
            <w:tcW w:w="2268" w:type="dxa"/>
            <w:vAlign w:val="center"/>
          </w:tcPr>
          <w:p w14:paraId="67974291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468C75E5" w14:textId="77777777" w:rsidTr="00041DC6">
        <w:tc>
          <w:tcPr>
            <w:tcW w:w="2127" w:type="dxa"/>
            <w:vAlign w:val="center"/>
          </w:tcPr>
          <w:p w14:paraId="59F3FACD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А06.07.013</w:t>
            </w:r>
          </w:p>
        </w:tc>
        <w:tc>
          <w:tcPr>
            <w:tcW w:w="850" w:type="dxa"/>
            <w:vAlign w:val="center"/>
          </w:tcPr>
          <w:p w14:paraId="7FE97EE8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7.07</w:t>
            </w:r>
          </w:p>
        </w:tc>
        <w:tc>
          <w:tcPr>
            <w:tcW w:w="3119" w:type="dxa"/>
            <w:vAlign w:val="center"/>
          </w:tcPr>
          <w:p w14:paraId="3BB694D3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 нижней челюсти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667836F2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3 000</w:t>
            </w:r>
          </w:p>
        </w:tc>
        <w:tc>
          <w:tcPr>
            <w:tcW w:w="2268" w:type="dxa"/>
            <w:vAlign w:val="center"/>
          </w:tcPr>
          <w:p w14:paraId="2CE0C904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11A6B2A1" w14:textId="77777777" w:rsidTr="00041DC6">
        <w:tc>
          <w:tcPr>
            <w:tcW w:w="2127" w:type="dxa"/>
            <w:vAlign w:val="center"/>
          </w:tcPr>
          <w:p w14:paraId="1593AB0F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А06.08.009.001</w:t>
            </w:r>
          </w:p>
        </w:tc>
        <w:tc>
          <w:tcPr>
            <w:tcW w:w="850" w:type="dxa"/>
            <w:vAlign w:val="center"/>
          </w:tcPr>
          <w:p w14:paraId="5D162242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7.08</w:t>
            </w:r>
          </w:p>
        </w:tc>
        <w:tc>
          <w:tcPr>
            <w:tcW w:w="3119" w:type="dxa"/>
            <w:vAlign w:val="center"/>
          </w:tcPr>
          <w:p w14:paraId="352D2694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 мягких тканей шеи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202DC51F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>
              <w:rPr>
                <w:b/>
                <w:lang w:val="en-US"/>
              </w:rPr>
              <w:t> </w:t>
            </w:r>
            <w:r w:rsidRPr="009740DC">
              <w:rPr>
                <w:b/>
              </w:rPr>
              <w:t>7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16F0096F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41F6C3A8" w14:textId="77777777" w:rsidTr="00041DC6">
        <w:tc>
          <w:tcPr>
            <w:tcW w:w="2127" w:type="dxa"/>
            <w:vAlign w:val="center"/>
          </w:tcPr>
          <w:p w14:paraId="431F9305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2D57FA10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А06.03.058.001</w:t>
            </w:r>
          </w:p>
        </w:tc>
        <w:tc>
          <w:tcPr>
            <w:tcW w:w="850" w:type="dxa"/>
            <w:vAlign w:val="center"/>
          </w:tcPr>
          <w:p w14:paraId="23210A16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458CB267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7.09</w:t>
            </w:r>
          </w:p>
        </w:tc>
        <w:tc>
          <w:tcPr>
            <w:tcW w:w="3119" w:type="dxa"/>
            <w:vAlign w:val="center"/>
          </w:tcPr>
          <w:p w14:paraId="41A4ED0A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 шейного отдела позвоночника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6F266761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2F58F0C5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>
              <w:rPr>
                <w:b/>
                <w:lang w:val="en-US"/>
              </w:rPr>
              <w:t> </w:t>
            </w:r>
            <w:r w:rsidRPr="009740DC">
              <w:rPr>
                <w:b/>
              </w:rPr>
              <w:t>7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02198B37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28FE61B2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4101ECB7" w14:textId="77777777" w:rsidTr="00041DC6">
        <w:tc>
          <w:tcPr>
            <w:tcW w:w="2127" w:type="dxa"/>
            <w:vAlign w:val="center"/>
          </w:tcPr>
          <w:p w14:paraId="32BCD448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1128963E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А06.03.058.001</w:t>
            </w:r>
          </w:p>
        </w:tc>
        <w:tc>
          <w:tcPr>
            <w:tcW w:w="850" w:type="dxa"/>
            <w:vAlign w:val="center"/>
          </w:tcPr>
          <w:p w14:paraId="5D1871F5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0DD8AF01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7.10</w:t>
            </w:r>
          </w:p>
        </w:tc>
        <w:tc>
          <w:tcPr>
            <w:tcW w:w="3119" w:type="dxa"/>
            <w:vAlign w:val="center"/>
          </w:tcPr>
          <w:p w14:paraId="4CBE7B86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 xml:space="preserve">МСКТ </w:t>
            </w:r>
            <w:proofErr w:type="spellStart"/>
            <w:r w:rsidRPr="004C626E">
              <w:rPr>
                <w:bCs/>
                <w:sz w:val="24"/>
                <w:szCs w:val="24"/>
              </w:rPr>
              <w:t>верхнегрудного</w:t>
            </w:r>
            <w:proofErr w:type="spellEnd"/>
            <w:r w:rsidRPr="004C626E">
              <w:rPr>
                <w:bCs/>
                <w:sz w:val="24"/>
                <w:szCs w:val="24"/>
              </w:rPr>
              <w:t xml:space="preserve"> отдела позвоночника (</w:t>
            </w:r>
            <w:proofErr w:type="spellStart"/>
            <w:r w:rsidRPr="004C626E">
              <w:rPr>
                <w:bCs/>
                <w:sz w:val="24"/>
                <w:szCs w:val="24"/>
                <w:lang w:val="en-US"/>
              </w:rPr>
              <w:t>ThI</w:t>
            </w:r>
            <w:proofErr w:type="spellEnd"/>
            <w:r w:rsidRPr="004C626E">
              <w:rPr>
                <w:bCs/>
                <w:sz w:val="24"/>
                <w:szCs w:val="24"/>
              </w:rPr>
              <w:t>-</w:t>
            </w:r>
            <w:proofErr w:type="spellStart"/>
            <w:r w:rsidRPr="004C626E">
              <w:rPr>
                <w:bCs/>
                <w:sz w:val="24"/>
                <w:szCs w:val="24"/>
                <w:lang w:val="en-US"/>
              </w:rPr>
              <w:t>ThVI</w:t>
            </w:r>
            <w:proofErr w:type="spellEnd"/>
            <w:r w:rsidRPr="004C626E">
              <w:rPr>
                <w:bCs/>
                <w:sz w:val="24"/>
                <w:szCs w:val="24"/>
              </w:rPr>
              <w:t>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4295AC6E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0304CF42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>
              <w:rPr>
                <w:b/>
                <w:lang w:val="en-US"/>
              </w:rPr>
              <w:t> </w:t>
            </w:r>
            <w:r w:rsidRPr="009740DC">
              <w:rPr>
                <w:b/>
              </w:rPr>
              <w:t>7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6A8FBB8A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271A8F8D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78420CDC" w14:textId="77777777" w:rsidTr="00041DC6">
        <w:tc>
          <w:tcPr>
            <w:tcW w:w="2127" w:type="dxa"/>
            <w:vAlign w:val="center"/>
          </w:tcPr>
          <w:p w14:paraId="01E2EFD1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7A16D567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А06.03.058.001</w:t>
            </w:r>
          </w:p>
        </w:tc>
        <w:tc>
          <w:tcPr>
            <w:tcW w:w="850" w:type="dxa"/>
            <w:vAlign w:val="center"/>
          </w:tcPr>
          <w:p w14:paraId="5905BE44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4C610C32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7.11</w:t>
            </w:r>
          </w:p>
        </w:tc>
        <w:tc>
          <w:tcPr>
            <w:tcW w:w="3119" w:type="dxa"/>
            <w:vAlign w:val="center"/>
          </w:tcPr>
          <w:p w14:paraId="421DBDAB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 xml:space="preserve">МСКТ </w:t>
            </w:r>
            <w:proofErr w:type="spellStart"/>
            <w:r w:rsidRPr="004C626E">
              <w:rPr>
                <w:bCs/>
                <w:sz w:val="24"/>
                <w:szCs w:val="24"/>
              </w:rPr>
              <w:t>нижнегрудного</w:t>
            </w:r>
            <w:proofErr w:type="spellEnd"/>
            <w:r w:rsidRPr="004C626E">
              <w:rPr>
                <w:bCs/>
                <w:sz w:val="24"/>
                <w:szCs w:val="24"/>
              </w:rPr>
              <w:t xml:space="preserve"> отдела позвоночника </w:t>
            </w:r>
            <w:r w:rsidRPr="004C626E">
              <w:rPr>
                <w:bCs/>
                <w:sz w:val="24"/>
                <w:szCs w:val="24"/>
              </w:rPr>
              <w:lastRenderedPageBreak/>
              <w:t>(</w:t>
            </w:r>
            <w:proofErr w:type="spellStart"/>
            <w:r w:rsidRPr="004C626E">
              <w:rPr>
                <w:bCs/>
                <w:sz w:val="24"/>
                <w:szCs w:val="24"/>
                <w:lang w:val="en-US"/>
              </w:rPr>
              <w:t>ThVII</w:t>
            </w:r>
            <w:proofErr w:type="spellEnd"/>
            <w:r w:rsidRPr="004C626E">
              <w:rPr>
                <w:bCs/>
                <w:sz w:val="24"/>
                <w:szCs w:val="24"/>
              </w:rPr>
              <w:t>-</w:t>
            </w:r>
            <w:proofErr w:type="spellStart"/>
            <w:r w:rsidRPr="004C626E">
              <w:rPr>
                <w:bCs/>
                <w:sz w:val="24"/>
                <w:szCs w:val="24"/>
                <w:lang w:val="en-US"/>
              </w:rPr>
              <w:t>ThXII</w:t>
            </w:r>
            <w:proofErr w:type="spellEnd"/>
            <w:r w:rsidRPr="004C626E">
              <w:rPr>
                <w:bCs/>
                <w:sz w:val="24"/>
                <w:szCs w:val="24"/>
              </w:rPr>
              <w:t>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0A022B5B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1045FA8F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>
              <w:rPr>
                <w:b/>
                <w:lang w:val="en-US"/>
              </w:rPr>
              <w:t> </w:t>
            </w:r>
            <w:r w:rsidRPr="009740DC">
              <w:rPr>
                <w:b/>
              </w:rPr>
              <w:t>7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67A9F1C6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7DAD311C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6CD0E259" w14:textId="77777777" w:rsidTr="00041DC6">
        <w:tc>
          <w:tcPr>
            <w:tcW w:w="2127" w:type="dxa"/>
            <w:vAlign w:val="center"/>
          </w:tcPr>
          <w:p w14:paraId="18F44059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А06.03.058.001</w:t>
            </w:r>
          </w:p>
        </w:tc>
        <w:tc>
          <w:tcPr>
            <w:tcW w:w="850" w:type="dxa"/>
            <w:vAlign w:val="center"/>
          </w:tcPr>
          <w:p w14:paraId="6D554383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7.12</w:t>
            </w:r>
          </w:p>
        </w:tc>
        <w:tc>
          <w:tcPr>
            <w:tcW w:w="3119" w:type="dxa"/>
            <w:vAlign w:val="center"/>
          </w:tcPr>
          <w:p w14:paraId="7B0BE6BB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 xml:space="preserve">МСКТ </w:t>
            </w:r>
            <w:proofErr w:type="spellStart"/>
            <w:r w:rsidRPr="004C626E">
              <w:rPr>
                <w:bCs/>
                <w:sz w:val="24"/>
                <w:szCs w:val="24"/>
              </w:rPr>
              <w:t>среднегрудного</w:t>
            </w:r>
            <w:proofErr w:type="spellEnd"/>
            <w:r w:rsidRPr="004C626E">
              <w:rPr>
                <w:bCs/>
                <w:sz w:val="24"/>
                <w:szCs w:val="24"/>
              </w:rPr>
              <w:t xml:space="preserve"> отдела позвоночника (</w:t>
            </w:r>
            <w:proofErr w:type="spellStart"/>
            <w:r w:rsidRPr="004C626E">
              <w:rPr>
                <w:bCs/>
                <w:sz w:val="24"/>
                <w:szCs w:val="24"/>
                <w:lang w:val="en-US"/>
              </w:rPr>
              <w:t>ThIV</w:t>
            </w:r>
            <w:proofErr w:type="spellEnd"/>
            <w:r w:rsidRPr="004C626E">
              <w:rPr>
                <w:bCs/>
                <w:sz w:val="24"/>
                <w:szCs w:val="24"/>
              </w:rPr>
              <w:t>-</w:t>
            </w:r>
            <w:proofErr w:type="spellStart"/>
            <w:r w:rsidRPr="004C626E">
              <w:rPr>
                <w:bCs/>
                <w:sz w:val="24"/>
                <w:szCs w:val="24"/>
                <w:lang w:val="en-US"/>
              </w:rPr>
              <w:t>ThIX</w:t>
            </w:r>
            <w:proofErr w:type="spellEnd"/>
            <w:r w:rsidRPr="004C626E">
              <w:rPr>
                <w:bCs/>
                <w:sz w:val="24"/>
                <w:szCs w:val="24"/>
              </w:rPr>
              <w:t>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129F94BD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>
              <w:rPr>
                <w:b/>
                <w:lang w:val="en-US"/>
              </w:rPr>
              <w:t> </w:t>
            </w:r>
            <w:r w:rsidRPr="009740DC">
              <w:rPr>
                <w:b/>
              </w:rPr>
              <w:t>7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0F19D36E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0D98BC8D" w14:textId="77777777" w:rsidTr="00041DC6">
        <w:tc>
          <w:tcPr>
            <w:tcW w:w="2127" w:type="dxa"/>
            <w:vAlign w:val="center"/>
          </w:tcPr>
          <w:p w14:paraId="248863CC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1F695F81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А06.03.058.001</w:t>
            </w:r>
          </w:p>
        </w:tc>
        <w:tc>
          <w:tcPr>
            <w:tcW w:w="850" w:type="dxa"/>
            <w:vAlign w:val="center"/>
          </w:tcPr>
          <w:p w14:paraId="28819BE6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0F469DB3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7.13</w:t>
            </w:r>
          </w:p>
        </w:tc>
        <w:tc>
          <w:tcPr>
            <w:tcW w:w="3119" w:type="dxa"/>
            <w:vAlign w:val="center"/>
          </w:tcPr>
          <w:p w14:paraId="231C9905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 пояснично-крестцового отдела позвоночника (</w:t>
            </w:r>
            <w:r w:rsidRPr="004C626E">
              <w:rPr>
                <w:bCs/>
                <w:sz w:val="24"/>
                <w:szCs w:val="24"/>
                <w:lang w:val="en-US"/>
              </w:rPr>
              <w:t>LI</w:t>
            </w:r>
            <w:r w:rsidRPr="004C626E">
              <w:rPr>
                <w:bCs/>
                <w:sz w:val="24"/>
                <w:szCs w:val="24"/>
              </w:rPr>
              <w:t>-</w:t>
            </w:r>
            <w:r w:rsidRPr="004C626E">
              <w:rPr>
                <w:bCs/>
                <w:sz w:val="24"/>
                <w:szCs w:val="24"/>
                <w:lang w:val="en-US"/>
              </w:rPr>
              <w:t>SI</w:t>
            </w:r>
            <w:r w:rsidRPr="004C626E">
              <w:rPr>
                <w:bCs/>
                <w:sz w:val="24"/>
                <w:szCs w:val="24"/>
              </w:rPr>
              <w:t>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1B27291D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4860FE46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>
              <w:rPr>
                <w:b/>
                <w:lang w:val="en-US"/>
              </w:rPr>
              <w:t> </w:t>
            </w:r>
            <w:r w:rsidRPr="009740DC">
              <w:rPr>
                <w:b/>
              </w:rPr>
              <w:t>7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4C079ADF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5ACD35E0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4F1BEDBC" w14:textId="77777777" w:rsidTr="00041DC6">
        <w:tc>
          <w:tcPr>
            <w:tcW w:w="2127" w:type="dxa"/>
            <w:vAlign w:val="center"/>
          </w:tcPr>
          <w:p w14:paraId="37862F76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31D78B39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А06.09.008.001</w:t>
            </w:r>
          </w:p>
        </w:tc>
        <w:tc>
          <w:tcPr>
            <w:tcW w:w="850" w:type="dxa"/>
            <w:vAlign w:val="center"/>
          </w:tcPr>
          <w:p w14:paraId="3504DCE1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169A6F0B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7.14</w:t>
            </w:r>
          </w:p>
        </w:tc>
        <w:tc>
          <w:tcPr>
            <w:tcW w:w="3119" w:type="dxa"/>
            <w:vAlign w:val="center"/>
          </w:tcPr>
          <w:p w14:paraId="3DA2C187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 органов грудной клетки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 (возможна виртуальная бронхоскопия)</w:t>
            </w:r>
          </w:p>
        </w:tc>
        <w:tc>
          <w:tcPr>
            <w:tcW w:w="1134" w:type="dxa"/>
            <w:vAlign w:val="center"/>
          </w:tcPr>
          <w:p w14:paraId="27E72B4A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6A748827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4</w:t>
            </w:r>
            <w:r>
              <w:rPr>
                <w:b/>
              </w:rPr>
              <w:t> </w:t>
            </w:r>
            <w:r w:rsidRPr="009740DC">
              <w:rPr>
                <w:b/>
              </w:rPr>
              <w:t>5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13982AF2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4FB4332C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7F028731" w14:textId="77777777" w:rsidTr="00041DC6">
        <w:tc>
          <w:tcPr>
            <w:tcW w:w="2127" w:type="dxa"/>
            <w:vAlign w:val="center"/>
          </w:tcPr>
          <w:p w14:paraId="6E2DB537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А06.30.005.001</w:t>
            </w:r>
          </w:p>
        </w:tc>
        <w:tc>
          <w:tcPr>
            <w:tcW w:w="850" w:type="dxa"/>
            <w:vAlign w:val="center"/>
          </w:tcPr>
          <w:p w14:paraId="77E71BD7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7.15</w:t>
            </w:r>
          </w:p>
        </w:tc>
        <w:tc>
          <w:tcPr>
            <w:tcW w:w="3119" w:type="dxa"/>
            <w:vAlign w:val="center"/>
          </w:tcPr>
          <w:p w14:paraId="7823F5B2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 органов брюшной полости и забрюшинного пространства (печень, желчный пузырь, поджелудочная железа, почки, надпочечники, лимфоузлы)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06AFC560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>
              <w:rPr>
                <w:b/>
                <w:lang w:val="en-US"/>
              </w:rPr>
              <w:t> </w:t>
            </w:r>
            <w:r w:rsidRPr="009740DC">
              <w:rPr>
                <w:b/>
              </w:rPr>
              <w:t>9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1C22D2ED" w14:textId="6D241915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771B441D" w14:textId="77777777" w:rsidTr="00041DC6">
        <w:tc>
          <w:tcPr>
            <w:tcW w:w="2127" w:type="dxa"/>
            <w:vAlign w:val="center"/>
          </w:tcPr>
          <w:p w14:paraId="1F096361" w14:textId="77777777" w:rsidR="00041DC6" w:rsidRDefault="00041DC6" w:rsidP="00041DC6">
            <w:pPr>
              <w:tabs>
                <w:tab w:val="left" w:pos="3330"/>
              </w:tabs>
              <w:spacing w:after="0"/>
              <w:jc w:val="center"/>
              <w:rPr>
                <w:b/>
              </w:rPr>
            </w:pPr>
            <w:r w:rsidRPr="0020203C">
              <w:rPr>
                <w:b/>
              </w:rPr>
              <w:t>A06.30.007</w:t>
            </w:r>
          </w:p>
          <w:p w14:paraId="46364E63" w14:textId="77777777" w:rsidR="00041DC6" w:rsidRDefault="00041DC6" w:rsidP="00041DC6">
            <w:pPr>
              <w:tabs>
                <w:tab w:val="left" w:pos="3330"/>
              </w:tabs>
              <w:spacing w:after="0"/>
              <w:jc w:val="center"/>
              <w:rPr>
                <w:b/>
              </w:rPr>
            </w:pPr>
            <w:r w:rsidRPr="00BD0D90">
              <w:rPr>
                <w:b/>
              </w:rPr>
              <w:t>A06.20.002</w:t>
            </w:r>
          </w:p>
        </w:tc>
        <w:tc>
          <w:tcPr>
            <w:tcW w:w="850" w:type="dxa"/>
            <w:vAlign w:val="center"/>
          </w:tcPr>
          <w:p w14:paraId="2C6A171D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7.16</w:t>
            </w:r>
          </w:p>
        </w:tc>
        <w:tc>
          <w:tcPr>
            <w:tcW w:w="3119" w:type="dxa"/>
            <w:vAlign w:val="center"/>
          </w:tcPr>
          <w:p w14:paraId="7D0583A1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МСКТ мочевыделительной системы</w:t>
            </w:r>
          </w:p>
        </w:tc>
        <w:tc>
          <w:tcPr>
            <w:tcW w:w="1134" w:type="dxa"/>
            <w:vAlign w:val="center"/>
          </w:tcPr>
          <w:p w14:paraId="5797BE5C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3 900</w:t>
            </w:r>
          </w:p>
        </w:tc>
        <w:tc>
          <w:tcPr>
            <w:tcW w:w="2268" w:type="dxa"/>
            <w:vAlign w:val="center"/>
          </w:tcPr>
          <w:p w14:paraId="736EA776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 более 1 суток</w:t>
            </w:r>
          </w:p>
        </w:tc>
      </w:tr>
      <w:tr w:rsidR="00041DC6" w:rsidRPr="009740DC" w14:paraId="53699F17" w14:textId="77777777" w:rsidTr="00041DC6">
        <w:tc>
          <w:tcPr>
            <w:tcW w:w="2127" w:type="dxa"/>
            <w:vAlign w:val="center"/>
          </w:tcPr>
          <w:p w14:paraId="6C10FC40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62AA1CDB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А06.30.005.001</w:t>
            </w:r>
          </w:p>
        </w:tc>
        <w:tc>
          <w:tcPr>
            <w:tcW w:w="850" w:type="dxa"/>
            <w:vAlign w:val="center"/>
          </w:tcPr>
          <w:p w14:paraId="3321F645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38F18072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7.1</w:t>
            </w:r>
            <w:r>
              <w:rPr>
                <w:b/>
              </w:rPr>
              <w:t>7</w:t>
            </w:r>
          </w:p>
        </w:tc>
        <w:tc>
          <w:tcPr>
            <w:tcW w:w="3119" w:type="dxa"/>
            <w:vAlign w:val="center"/>
          </w:tcPr>
          <w:p w14:paraId="23D964EA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 xml:space="preserve">Повторное МСКТ-сканирование любого органа после </w:t>
            </w:r>
            <w:proofErr w:type="spellStart"/>
            <w:r w:rsidRPr="004C626E">
              <w:rPr>
                <w:bCs/>
                <w:sz w:val="24"/>
                <w:szCs w:val="24"/>
              </w:rPr>
              <w:t>болюсного</w:t>
            </w:r>
            <w:proofErr w:type="spellEnd"/>
            <w:r w:rsidRPr="004C626E">
              <w:rPr>
                <w:bCs/>
                <w:sz w:val="24"/>
                <w:szCs w:val="24"/>
              </w:rPr>
              <w:t xml:space="preserve"> введения контрастного вещества</w:t>
            </w:r>
          </w:p>
        </w:tc>
        <w:tc>
          <w:tcPr>
            <w:tcW w:w="1134" w:type="dxa"/>
            <w:vAlign w:val="center"/>
          </w:tcPr>
          <w:p w14:paraId="66013421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5739CEFF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>
              <w:rPr>
                <w:b/>
                <w:lang w:val="en-US"/>
              </w:rPr>
              <w:t> </w:t>
            </w:r>
            <w:r w:rsidRPr="009740DC">
              <w:rPr>
                <w:b/>
              </w:rPr>
              <w:t>9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5FC6F3E3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6E8730D7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5A3DBEDA" w14:textId="77777777" w:rsidTr="00041DC6">
        <w:tc>
          <w:tcPr>
            <w:tcW w:w="2127" w:type="dxa"/>
            <w:vAlign w:val="center"/>
          </w:tcPr>
          <w:p w14:paraId="16092048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А06.20.002.001</w:t>
            </w:r>
          </w:p>
        </w:tc>
        <w:tc>
          <w:tcPr>
            <w:tcW w:w="850" w:type="dxa"/>
            <w:vAlign w:val="center"/>
          </w:tcPr>
          <w:p w14:paraId="77282559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7.1</w:t>
            </w:r>
            <w:r>
              <w:rPr>
                <w:b/>
              </w:rPr>
              <w:t>8</w:t>
            </w:r>
          </w:p>
        </w:tc>
        <w:tc>
          <w:tcPr>
            <w:tcW w:w="3119" w:type="dxa"/>
            <w:vAlign w:val="center"/>
          </w:tcPr>
          <w:p w14:paraId="5A2DB434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 органов малого таза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266705E2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>
              <w:rPr>
                <w:b/>
                <w:lang w:val="en-US"/>
              </w:rPr>
              <w:t> </w:t>
            </w:r>
            <w:r w:rsidRPr="009740DC">
              <w:rPr>
                <w:b/>
              </w:rPr>
              <w:t>9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59598485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5D15F267" w14:textId="77777777" w:rsidTr="00041DC6">
        <w:tc>
          <w:tcPr>
            <w:tcW w:w="2127" w:type="dxa"/>
            <w:vAlign w:val="center"/>
          </w:tcPr>
          <w:p w14:paraId="0DCF978D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6FF5B457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А06.04.017</w:t>
            </w:r>
          </w:p>
        </w:tc>
        <w:tc>
          <w:tcPr>
            <w:tcW w:w="850" w:type="dxa"/>
            <w:vAlign w:val="center"/>
          </w:tcPr>
          <w:p w14:paraId="40146FAE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6B0D4CA3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7.1</w:t>
            </w:r>
            <w:r>
              <w:rPr>
                <w:b/>
              </w:rPr>
              <w:t>9</w:t>
            </w:r>
          </w:p>
        </w:tc>
        <w:tc>
          <w:tcPr>
            <w:tcW w:w="3119" w:type="dxa"/>
            <w:vAlign w:val="center"/>
          </w:tcPr>
          <w:p w14:paraId="7841EEAA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 двух суставов (плечевых, локтевых, лучезапястных, тазобедренных, коленных, голеностопных)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146DEDDD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584B05BC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>
              <w:rPr>
                <w:b/>
                <w:lang w:val="en-US"/>
              </w:rPr>
              <w:t> </w:t>
            </w:r>
            <w:r w:rsidRPr="009740DC">
              <w:rPr>
                <w:b/>
              </w:rPr>
              <w:t>8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5127DDF4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017ABF9F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0C1B9BCD" w14:textId="77777777" w:rsidTr="00041DC6">
        <w:tc>
          <w:tcPr>
            <w:tcW w:w="2127" w:type="dxa"/>
            <w:vAlign w:val="center"/>
          </w:tcPr>
          <w:p w14:paraId="2E0149BD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0276A152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А06.01.001</w:t>
            </w:r>
          </w:p>
        </w:tc>
        <w:tc>
          <w:tcPr>
            <w:tcW w:w="850" w:type="dxa"/>
            <w:vAlign w:val="center"/>
          </w:tcPr>
          <w:p w14:paraId="1C17691C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492811FE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</w:t>
            </w:r>
            <w:r>
              <w:rPr>
                <w:b/>
              </w:rPr>
              <w:t>20</w:t>
            </w:r>
          </w:p>
        </w:tc>
        <w:tc>
          <w:tcPr>
            <w:tcW w:w="3119" w:type="dxa"/>
            <w:vAlign w:val="center"/>
          </w:tcPr>
          <w:p w14:paraId="21471E4F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 мягких тканей конечностей (область поражения)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406278CB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1CC0D126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 w:rsidRPr="009740DC">
              <w:rPr>
                <w:b/>
                <w:lang w:val="en-US"/>
              </w:rPr>
              <w:t xml:space="preserve"> </w:t>
            </w:r>
            <w:r w:rsidRPr="009740DC">
              <w:rPr>
                <w:b/>
              </w:rPr>
              <w:t>7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2C246AA2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0893615E" w14:textId="77777777" w:rsidTr="00041DC6">
        <w:tc>
          <w:tcPr>
            <w:tcW w:w="2127" w:type="dxa"/>
            <w:vAlign w:val="center"/>
          </w:tcPr>
          <w:p w14:paraId="1A34BDE0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7464E8E7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А06.03.062</w:t>
            </w:r>
          </w:p>
        </w:tc>
        <w:tc>
          <w:tcPr>
            <w:tcW w:w="850" w:type="dxa"/>
            <w:vAlign w:val="center"/>
          </w:tcPr>
          <w:p w14:paraId="5E47DE67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062BF242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7.2</w:t>
            </w:r>
            <w:r>
              <w:rPr>
                <w:b/>
              </w:rPr>
              <w:t>1</w:t>
            </w:r>
          </w:p>
        </w:tc>
        <w:tc>
          <w:tcPr>
            <w:tcW w:w="3119" w:type="dxa"/>
            <w:vAlign w:val="center"/>
          </w:tcPr>
          <w:p w14:paraId="5EF98379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 костных структур (область поражения)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2535AD53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17470001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 w:rsidRPr="009740DC">
              <w:rPr>
                <w:b/>
                <w:lang w:val="en-US"/>
              </w:rPr>
              <w:t xml:space="preserve"> </w:t>
            </w:r>
            <w:r w:rsidRPr="009740DC">
              <w:rPr>
                <w:b/>
              </w:rPr>
              <w:t>7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19D7D858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6C66D082" w14:textId="77777777" w:rsidTr="00041DC6">
        <w:tc>
          <w:tcPr>
            <w:tcW w:w="2127" w:type="dxa"/>
            <w:vAlign w:val="center"/>
          </w:tcPr>
          <w:p w14:paraId="190B0BDF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57D330BE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5C01D4D8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А06.12.050</w:t>
            </w:r>
          </w:p>
        </w:tc>
        <w:tc>
          <w:tcPr>
            <w:tcW w:w="850" w:type="dxa"/>
            <w:vAlign w:val="center"/>
          </w:tcPr>
          <w:p w14:paraId="4D4F4AEB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75F9FB26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1224E295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7.2</w:t>
            </w:r>
            <w:r>
              <w:rPr>
                <w:b/>
              </w:rPr>
              <w:t>2</w:t>
            </w:r>
          </w:p>
        </w:tc>
        <w:tc>
          <w:tcPr>
            <w:tcW w:w="3119" w:type="dxa"/>
            <w:vAlign w:val="center"/>
          </w:tcPr>
          <w:p w14:paraId="2C1538AF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 xml:space="preserve">МСКТ-ангиография любой области с </w:t>
            </w:r>
            <w:proofErr w:type="spellStart"/>
            <w:r w:rsidRPr="004C626E">
              <w:rPr>
                <w:bCs/>
                <w:sz w:val="24"/>
                <w:szCs w:val="24"/>
              </w:rPr>
              <w:t>болюсным</w:t>
            </w:r>
            <w:proofErr w:type="spellEnd"/>
            <w:r w:rsidRPr="004C626E">
              <w:rPr>
                <w:bCs/>
                <w:sz w:val="24"/>
                <w:szCs w:val="24"/>
              </w:rPr>
              <w:t xml:space="preserve"> введением контрастного вещества (100мл)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 (включает диск и дополнительную плёнку)</w:t>
            </w:r>
          </w:p>
        </w:tc>
        <w:tc>
          <w:tcPr>
            <w:tcW w:w="1134" w:type="dxa"/>
            <w:vAlign w:val="center"/>
          </w:tcPr>
          <w:p w14:paraId="452C6126" w14:textId="77777777" w:rsidR="00041DC6" w:rsidRPr="008D043D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5297C4E6" w14:textId="77777777" w:rsidR="00041DC6" w:rsidRPr="008D043D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23697A15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  <w:lang w:val="en-US"/>
              </w:rPr>
              <w:t>1</w:t>
            </w:r>
            <w:r>
              <w:rPr>
                <w:b/>
              </w:rPr>
              <w:t>6 5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207D38E5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7EFC64AE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33AF6FF5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2F0B020A" w14:textId="77777777" w:rsidTr="00041DC6">
        <w:tc>
          <w:tcPr>
            <w:tcW w:w="2127" w:type="dxa"/>
            <w:vAlign w:val="center"/>
          </w:tcPr>
          <w:p w14:paraId="3F5A0882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7C0531AC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6E4F9A81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А06.12.053</w:t>
            </w:r>
          </w:p>
        </w:tc>
        <w:tc>
          <w:tcPr>
            <w:tcW w:w="850" w:type="dxa"/>
            <w:vAlign w:val="center"/>
          </w:tcPr>
          <w:p w14:paraId="7EE72CFD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05B5D5EF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2BDCD438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7.2</w:t>
            </w:r>
            <w:r>
              <w:rPr>
                <w:b/>
              </w:rPr>
              <w:t>3</w:t>
            </w:r>
          </w:p>
        </w:tc>
        <w:tc>
          <w:tcPr>
            <w:tcW w:w="3119" w:type="dxa"/>
            <w:vAlign w:val="center"/>
          </w:tcPr>
          <w:p w14:paraId="51C62A21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МСКТ-ангиография нижних конечностей с введением контрастного вещества (100мл)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 (включает диск и дополнительную плёнку)</w:t>
            </w:r>
          </w:p>
        </w:tc>
        <w:tc>
          <w:tcPr>
            <w:tcW w:w="1134" w:type="dxa"/>
            <w:vAlign w:val="center"/>
          </w:tcPr>
          <w:p w14:paraId="3A4B2043" w14:textId="77777777" w:rsidR="00041DC6" w:rsidRPr="008D043D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6F216FDF" w14:textId="77777777" w:rsidR="00041DC6" w:rsidRPr="008D043D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70CDAD6D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  <w:lang w:val="en-US"/>
              </w:rPr>
              <w:t>1</w:t>
            </w:r>
            <w:r>
              <w:rPr>
                <w:b/>
              </w:rPr>
              <w:t>6 5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1D8332B3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4D3CB97E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2DA50704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49FF5B17" w14:textId="77777777" w:rsidTr="00041DC6">
        <w:tc>
          <w:tcPr>
            <w:tcW w:w="2127" w:type="dxa"/>
            <w:vAlign w:val="center"/>
          </w:tcPr>
          <w:p w14:paraId="545A0E73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1DE9434C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18C77535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А06.12.056</w:t>
            </w:r>
          </w:p>
        </w:tc>
        <w:tc>
          <w:tcPr>
            <w:tcW w:w="850" w:type="dxa"/>
            <w:vAlign w:val="center"/>
          </w:tcPr>
          <w:p w14:paraId="36E82761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033B85C4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1D87554C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7.2</w:t>
            </w:r>
            <w:r>
              <w:rPr>
                <w:b/>
              </w:rPr>
              <w:t>4</w:t>
            </w:r>
          </w:p>
        </w:tc>
        <w:tc>
          <w:tcPr>
            <w:tcW w:w="3119" w:type="dxa"/>
            <w:vAlign w:val="center"/>
          </w:tcPr>
          <w:p w14:paraId="6BDFF4B7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 xml:space="preserve">МСКТ-ангиография головного мозга с </w:t>
            </w:r>
            <w:proofErr w:type="spellStart"/>
            <w:r w:rsidRPr="004C626E">
              <w:rPr>
                <w:bCs/>
                <w:sz w:val="24"/>
                <w:szCs w:val="24"/>
              </w:rPr>
              <w:t>болюсным</w:t>
            </w:r>
            <w:proofErr w:type="spellEnd"/>
            <w:r w:rsidRPr="004C626E">
              <w:rPr>
                <w:bCs/>
                <w:sz w:val="24"/>
                <w:szCs w:val="24"/>
              </w:rPr>
              <w:t xml:space="preserve"> введением контрастного вещества (100мл)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 (включает диск и дополнительную плёнку)</w:t>
            </w:r>
          </w:p>
        </w:tc>
        <w:tc>
          <w:tcPr>
            <w:tcW w:w="1134" w:type="dxa"/>
            <w:vAlign w:val="center"/>
          </w:tcPr>
          <w:p w14:paraId="09BBF27E" w14:textId="77777777" w:rsidR="00041DC6" w:rsidRPr="008D043D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0A526F5E" w14:textId="77777777" w:rsidR="00041DC6" w:rsidRPr="008D043D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17872757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  <w:lang w:val="en-US"/>
              </w:rPr>
              <w:t>1</w:t>
            </w:r>
            <w:r>
              <w:rPr>
                <w:b/>
              </w:rPr>
              <w:t>6 5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36FD054E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23C14CDE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49AE97B8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093DD2DC" w14:textId="77777777" w:rsidTr="00041DC6">
        <w:tc>
          <w:tcPr>
            <w:tcW w:w="2127" w:type="dxa"/>
            <w:vAlign w:val="center"/>
          </w:tcPr>
          <w:p w14:paraId="645654C0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5EFE29F5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579C7E89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А06.12.058</w:t>
            </w:r>
          </w:p>
        </w:tc>
        <w:tc>
          <w:tcPr>
            <w:tcW w:w="850" w:type="dxa"/>
            <w:vAlign w:val="center"/>
          </w:tcPr>
          <w:p w14:paraId="29AF2224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3EBD86C9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07E8A058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7.2</w:t>
            </w:r>
            <w:r>
              <w:rPr>
                <w:b/>
              </w:rPr>
              <w:t>5</w:t>
            </w:r>
          </w:p>
        </w:tc>
        <w:tc>
          <w:tcPr>
            <w:tcW w:w="3119" w:type="dxa"/>
            <w:vAlign w:val="center"/>
          </w:tcPr>
          <w:p w14:paraId="025C02D9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 xml:space="preserve">МСКТ-ангиография </w:t>
            </w:r>
            <w:proofErr w:type="spellStart"/>
            <w:r w:rsidRPr="004C626E">
              <w:rPr>
                <w:bCs/>
                <w:sz w:val="24"/>
                <w:szCs w:val="24"/>
              </w:rPr>
              <w:t>брахиоцефальных</w:t>
            </w:r>
            <w:proofErr w:type="spellEnd"/>
            <w:r w:rsidRPr="004C626E">
              <w:rPr>
                <w:bCs/>
                <w:sz w:val="24"/>
                <w:szCs w:val="24"/>
              </w:rPr>
              <w:t xml:space="preserve"> сосудов с </w:t>
            </w:r>
            <w:proofErr w:type="spellStart"/>
            <w:r w:rsidRPr="004C626E">
              <w:rPr>
                <w:bCs/>
                <w:sz w:val="24"/>
                <w:szCs w:val="24"/>
              </w:rPr>
              <w:t>болюсным</w:t>
            </w:r>
            <w:proofErr w:type="spellEnd"/>
            <w:r w:rsidRPr="004C626E">
              <w:rPr>
                <w:bCs/>
                <w:sz w:val="24"/>
                <w:szCs w:val="24"/>
              </w:rPr>
              <w:t xml:space="preserve"> введением контрастного вещества (100мл)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 (включает диск и дополнительную плёнку)</w:t>
            </w:r>
          </w:p>
        </w:tc>
        <w:tc>
          <w:tcPr>
            <w:tcW w:w="1134" w:type="dxa"/>
            <w:vAlign w:val="center"/>
          </w:tcPr>
          <w:p w14:paraId="1EE5FF1F" w14:textId="77777777" w:rsidR="00041DC6" w:rsidRPr="008D043D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78791C41" w14:textId="77777777" w:rsidR="00041DC6" w:rsidRPr="008D043D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593DF235" w14:textId="026D2B25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30 5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3881BA30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63D0A298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55FA9548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0B910B1B" w14:textId="77777777" w:rsidTr="00041DC6">
        <w:tc>
          <w:tcPr>
            <w:tcW w:w="2127" w:type="dxa"/>
            <w:vAlign w:val="center"/>
          </w:tcPr>
          <w:p w14:paraId="3BBD2011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6183F9CD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А06.12.050</w:t>
            </w:r>
          </w:p>
          <w:p w14:paraId="1F130E35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А06.12.050</w:t>
            </w:r>
          </w:p>
        </w:tc>
        <w:tc>
          <w:tcPr>
            <w:tcW w:w="850" w:type="dxa"/>
            <w:vAlign w:val="center"/>
          </w:tcPr>
          <w:p w14:paraId="3914CDD6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6E2968A0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459FB2D1" w14:textId="27BD0E44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7.26</w:t>
            </w:r>
          </w:p>
        </w:tc>
        <w:tc>
          <w:tcPr>
            <w:tcW w:w="3119" w:type="dxa"/>
            <w:vAlign w:val="center"/>
          </w:tcPr>
          <w:p w14:paraId="1A9BDCF6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 xml:space="preserve">МСКТ-ангиография двух зон с </w:t>
            </w:r>
            <w:proofErr w:type="spellStart"/>
            <w:r w:rsidRPr="004C626E">
              <w:rPr>
                <w:bCs/>
                <w:sz w:val="24"/>
                <w:szCs w:val="24"/>
              </w:rPr>
              <w:t>болюсным</w:t>
            </w:r>
            <w:proofErr w:type="spellEnd"/>
            <w:r w:rsidRPr="004C626E">
              <w:rPr>
                <w:bCs/>
                <w:sz w:val="24"/>
                <w:szCs w:val="24"/>
              </w:rPr>
              <w:t xml:space="preserve"> введением контрастного вещества (100мл)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 (включает диск и дополнительную плёнку)</w:t>
            </w:r>
          </w:p>
        </w:tc>
        <w:tc>
          <w:tcPr>
            <w:tcW w:w="1134" w:type="dxa"/>
            <w:vAlign w:val="center"/>
          </w:tcPr>
          <w:p w14:paraId="68788575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72A4CD44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37639BE5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30 500</w:t>
            </w:r>
          </w:p>
        </w:tc>
        <w:tc>
          <w:tcPr>
            <w:tcW w:w="2268" w:type="dxa"/>
            <w:vAlign w:val="center"/>
          </w:tcPr>
          <w:p w14:paraId="03607324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262DE27A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49563737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1AA721F6" w14:textId="77777777" w:rsidTr="00041DC6">
        <w:tc>
          <w:tcPr>
            <w:tcW w:w="2127" w:type="dxa"/>
            <w:vAlign w:val="center"/>
          </w:tcPr>
          <w:p w14:paraId="5663C148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4BFAC305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А06.12.050</w:t>
            </w:r>
          </w:p>
          <w:p w14:paraId="6E1864D0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А06.12.050</w:t>
            </w:r>
          </w:p>
          <w:p w14:paraId="38E08323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А06.12.050</w:t>
            </w:r>
          </w:p>
        </w:tc>
        <w:tc>
          <w:tcPr>
            <w:tcW w:w="850" w:type="dxa"/>
            <w:vAlign w:val="center"/>
          </w:tcPr>
          <w:p w14:paraId="1813AE0F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46092ED8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6956F38D" w14:textId="11B4C05E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7.27</w:t>
            </w:r>
          </w:p>
        </w:tc>
        <w:tc>
          <w:tcPr>
            <w:tcW w:w="3119" w:type="dxa"/>
            <w:vAlign w:val="center"/>
          </w:tcPr>
          <w:p w14:paraId="47CA5551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 xml:space="preserve">МСКТ-ангиография трёх зон с </w:t>
            </w:r>
            <w:proofErr w:type="spellStart"/>
            <w:r w:rsidRPr="004C626E">
              <w:rPr>
                <w:bCs/>
                <w:sz w:val="24"/>
                <w:szCs w:val="24"/>
              </w:rPr>
              <w:t>болюсным</w:t>
            </w:r>
            <w:proofErr w:type="spellEnd"/>
            <w:r w:rsidRPr="004C626E">
              <w:rPr>
                <w:bCs/>
                <w:sz w:val="24"/>
                <w:szCs w:val="24"/>
              </w:rPr>
              <w:t xml:space="preserve"> введением контрастного вещества (100мл)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 (включает диск и дополнительную плёнку)</w:t>
            </w:r>
          </w:p>
        </w:tc>
        <w:tc>
          <w:tcPr>
            <w:tcW w:w="1134" w:type="dxa"/>
            <w:vAlign w:val="center"/>
          </w:tcPr>
          <w:p w14:paraId="3837F040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55088956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43898A06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44 500</w:t>
            </w:r>
          </w:p>
        </w:tc>
        <w:tc>
          <w:tcPr>
            <w:tcW w:w="2268" w:type="dxa"/>
            <w:vAlign w:val="center"/>
          </w:tcPr>
          <w:p w14:paraId="0E80E398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01A808C7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26656381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0D24BCA3" w14:textId="77777777" w:rsidTr="00041DC6">
        <w:tc>
          <w:tcPr>
            <w:tcW w:w="2127" w:type="dxa"/>
            <w:vAlign w:val="center"/>
          </w:tcPr>
          <w:p w14:paraId="18CE8E08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А06.12.050</w:t>
            </w:r>
          </w:p>
          <w:p w14:paraId="472B98D1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А06.12.050</w:t>
            </w:r>
          </w:p>
          <w:p w14:paraId="6E926C31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А06.12.050</w:t>
            </w:r>
          </w:p>
          <w:p w14:paraId="024D894B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А06.12.050</w:t>
            </w:r>
          </w:p>
        </w:tc>
        <w:tc>
          <w:tcPr>
            <w:tcW w:w="850" w:type="dxa"/>
            <w:vAlign w:val="center"/>
          </w:tcPr>
          <w:p w14:paraId="7398AE87" w14:textId="08437B13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7.28</w:t>
            </w:r>
          </w:p>
        </w:tc>
        <w:tc>
          <w:tcPr>
            <w:tcW w:w="3119" w:type="dxa"/>
            <w:vAlign w:val="center"/>
          </w:tcPr>
          <w:p w14:paraId="436C584C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 xml:space="preserve">МСКТ-ангиография четырёх зон с </w:t>
            </w:r>
            <w:proofErr w:type="spellStart"/>
            <w:r w:rsidRPr="004C626E">
              <w:rPr>
                <w:bCs/>
                <w:sz w:val="24"/>
                <w:szCs w:val="24"/>
              </w:rPr>
              <w:t>болюсным</w:t>
            </w:r>
            <w:proofErr w:type="spellEnd"/>
            <w:r w:rsidRPr="004C626E">
              <w:rPr>
                <w:bCs/>
                <w:sz w:val="24"/>
                <w:szCs w:val="24"/>
              </w:rPr>
              <w:t xml:space="preserve"> введением контрастного вещества (100мл)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 (включает </w:t>
            </w:r>
            <w:r w:rsidRPr="004C626E">
              <w:rPr>
                <w:bCs/>
                <w:sz w:val="24"/>
                <w:szCs w:val="24"/>
              </w:rPr>
              <w:lastRenderedPageBreak/>
              <w:t>диск и дополнительную плёнку)</w:t>
            </w:r>
          </w:p>
        </w:tc>
        <w:tc>
          <w:tcPr>
            <w:tcW w:w="1134" w:type="dxa"/>
            <w:vAlign w:val="center"/>
          </w:tcPr>
          <w:p w14:paraId="2E8431B4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58 500</w:t>
            </w:r>
          </w:p>
        </w:tc>
        <w:tc>
          <w:tcPr>
            <w:tcW w:w="2268" w:type="dxa"/>
            <w:vAlign w:val="center"/>
          </w:tcPr>
          <w:p w14:paraId="207394EB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03AE3DF1" w14:textId="77777777" w:rsidTr="00041DC6">
        <w:tc>
          <w:tcPr>
            <w:tcW w:w="2127" w:type="dxa"/>
            <w:vAlign w:val="center"/>
          </w:tcPr>
          <w:p w14:paraId="556574B5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303B2623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6832D325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А06.30.005.004</w:t>
            </w:r>
          </w:p>
        </w:tc>
        <w:tc>
          <w:tcPr>
            <w:tcW w:w="850" w:type="dxa"/>
            <w:vAlign w:val="center"/>
          </w:tcPr>
          <w:p w14:paraId="00DB28C2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72B746AE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7C1F87DB" w14:textId="07356051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</w:t>
            </w:r>
            <w:r>
              <w:rPr>
                <w:b/>
              </w:rPr>
              <w:t>29</w:t>
            </w:r>
          </w:p>
        </w:tc>
        <w:tc>
          <w:tcPr>
            <w:tcW w:w="3119" w:type="dxa"/>
            <w:vAlign w:val="center"/>
          </w:tcPr>
          <w:p w14:paraId="60ABD1AB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 xml:space="preserve">Однофазное МСКТ мочевыделительной системы с </w:t>
            </w:r>
            <w:proofErr w:type="spellStart"/>
            <w:r w:rsidRPr="004C626E">
              <w:rPr>
                <w:bCs/>
                <w:sz w:val="24"/>
                <w:szCs w:val="24"/>
              </w:rPr>
              <w:t>болюсным</w:t>
            </w:r>
            <w:proofErr w:type="spellEnd"/>
            <w:r w:rsidRPr="004C626E">
              <w:rPr>
                <w:bCs/>
                <w:sz w:val="24"/>
                <w:szCs w:val="24"/>
              </w:rPr>
              <w:t xml:space="preserve"> введением контрастного вещества (100 мл)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 (включает диск и дополнительную плёнку)</w:t>
            </w:r>
          </w:p>
        </w:tc>
        <w:tc>
          <w:tcPr>
            <w:tcW w:w="1134" w:type="dxa"/>
            <w:vAlign w:val="center"/>
          </w:tcPr>
          <w:p w14:paraId="3A9789BA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628B8108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1CE1EF4B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1</w:t>
            </w:r>
            <w:r>
              <w:rPr>
                <w:b/>
              </w:rPr>
              <w:t>6 5</w:t>
            </w:r>
            <w:r w:rsidRPr="009740DC">
              <w:rPr>
                <w:b/>
              </w:rPr>
              <w:t>00</w:t>
            </w:r>
          </w:p>
        </w:tc>
        <w:tc>
          <w:tcPr>
            <w:tcW w:w="2268" w:type="dxa"/>
            <w:vAlign w:val="center"/>
          </w:tcPr>
          <w:p w14:paraId="22A5CC7E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4DA2B2BF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75B03355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69CD4130" w14:textId="77777777" w:rsidTr="00041DC6">
        <w:tc>
          <w:tcPr>
            <w:tcW w:w="2127" w:type="dxa"/>
            <w:vAlign w:val="center"/>
          </w:tcPr>
          <w:p w14:paraId="4E8AF5FB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440B7733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06E8B147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А06.30.005.004</w:t>
            </w:r>
          </w:p>
        </w:tc>
        <w:tc>
          <w:tcPr>
            <w:tcW w:w="850" w:type="dxa"/>
            <w:vAlign w:val="center"/>
          </w:tcPr>
          <w:p w14:paraId="27E5AACA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30D5D17D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15D2748A" w14:textId="561492D1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</w:t>
            </w:r>
            <w:r>
              <w:rPr>
                <w:b/>
              </w:rPr>
              <w:t>30</w:t>
            </w:r>
          </w:p>
        </w:tc>
        <w:tc>
          <w:tcPr>
            <w:tcW w:w="3119" w:type="dxa"/>
            <w:vAlign w:val="center"/>
          </w:tcPr>
          <w:p w14:paraId="45CD9A97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 xml:space="preserve">Четырехфазное МСКТ мочевыделительной системы с </w:t>
            </w:r>
            <w:proofErr w:type="spellStart"/>
            <w:r w:rsidRPr="004C626E">
              <w:rPr>
                <w:bCs/>
                <w:sz w:val="24"/>
                <w:szCs w:val="24"/>
              </w:rPr>
              <w:t>болюсным</w:t>
            </w:r>
            <w:proofErr w:type="spellEnd"/>
            <w:r w:rsidRPr="004C626E">
              <w:rPr>
                <w:bCs/>
                <w:sz w:val="24"/>
                <w:szCs w:val="24"/>
              </w:rPr>
              <w:t xml:space="preserve"> введением контрастного вещества (100 мл)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 (включает диск и дополнительную плёнку)</w:t>
            </w:r>
          </w:p>
        </w:tc>
        <w:tc>
          <w:tcPr>
            <w:tcW w:w="1134" w:type="dxa"/>
            <w:vAlign w:val="center"/>
          </w:tcPr>
          <w:p w14:paraId="7BB05F21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383E71BF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4E9E707F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16</w:t>
            </w:r>
            <w:r>
              <w:rPr>
                <w:b/>
              </w:rPr>
              <w:t> </w:t>
            </w:r>
            <w:r w:rsidRPr="009740DC">
              <w:rPr>
                <w:b/>
              </w:rPr>
              <w:t>900</w:t>
            </w:r>
          </w:p>
        </w:tc>
        <w:tc>
          <w:tcPr>
            <w:tcW w:w="2268" w:type="dxa"/>
            <w:vAlign w:val="center"/>
          </w:tcPr>
          <w:p w14:paraId="2F4E963F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74E6CE1E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557E4FEE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7C289E4B" w14:textId="77777777" w:rsidTr="00041DC6">
        <w:tc>
          <w:tcPr>
            <w:tcW w:w="2127" w:type="dxa"/>
            <w:vAlign w:val="center"/>
          </w:tcPr>
          <w:p w14:paraId="024AC594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В01.003.001</w:t>
            </w:r>
          </w:p>
        </w:tc>
        <w:tc>
          <w:tcPr>
            <w:tcW w:w="850" w:type="dxa"/>
            <w:vAlign w:val="center"/>
          </w:tcPr>
          <w:p w14:paraId="098A6AE7" w14:textId="40DB2016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</w:t>
            </w:r>
            <w:r>
              <w:rPr>
                <w:b/>
              </w:rPr>
              <w:t>31</w:t>
            </w:r>
          </w:p>
        </w:tc>
        <w:tc>
          <w:tcPr>
            <w:tcW w:w="3119" w:type="dxa"/>
            <w:vAlign w:val="center"/>
          </w:tcPr>
          <w:p w14:paraId="1E33D2E0" w14:textId="1D9E327E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Услуги анестезиолога при МСКТ</w:t>
            </w:r>
            <w:r>
              <w:rPr>
                <w:bCs/>
                <w:sz w:val="24"/>
                <w:szCs w:val="24"/>
              </w:rPr>
              <w:t xml:space="preserve"> для детей</w:t>
            </w:r>
          </w:p>
        </w:tc>
        <w:tc>
          <w:tcPr>
            <w:tcW w:w="1134" w:type="dxa"/>
            <w:vAlign w:val="center"/>
          </w:tcPr>
          <w:p w14:paraId="452D9343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  <w:lang w:val="en-US"/>
              </w:rPr>
              <w:t>1 000</w:t>
            </w:r>
          </w:p>
        </w:tc>
        <w:tc>
          <w:tcPr>
            <w:tcW w:w="2268" w:type="dxa"/>
            <w:vAlign w:val="center"/>
          </w:tcPr>
          <w:p w14:paraId="00774F44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</w:p>
        </w:tc>
      </w:tr>
      <w:tr w:rsidR="00041DC6" w:rsidRPr="009740DC" w14:paraId="299DC07A" w14:textId="77777777" w:rsidTr="00041DC6">
        <w:tc>
          <w:tcPr>
            <w:tcW w:w="2127" w:type="dxa"/>
            <w:vAlign w:val="center"/>
          </w:tcPr>
          <w:p w14:paraId="3D4DA519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14:paraId="66C38D37" w14:textId="22A69C61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</w:t>
            </w:r>
            <w:r>
              <w:rPr>
                <w:b/>
              </w:rPr>
              <w:t>32</w:t>
            </w:r>
          </w:p>
        </w:tc>
        <w:tc>
          <w:tcPr>
            <w:tcW w:w="3119" w:type="dxa"/>
            <w:vAlign w:val="center"/>
          </w:tcPr>
          <w:p w14:paraId="770D6EB6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Дополнительная плёнка</w:t>
            </w:r>
          </w:p>
        </w:tc>
        <w:tc>
          <w:tcPr>
            <w:tcW w:w="1134" w:type="dxa"/>
            <w:vAlign w:val="center"/>
          </w:tcPr>
          <w:p w14:paraId="595D465C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6A611634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</w:p>
        </w:tc>
      </w:tr>
    </w:tbl>
    <w:p w14:paraId="2A412DA1" w14:textId="77777777" w:rsidR="00041DC6" w:rsidRDefault="00041DC6" w:rsidP="00041DC6">
      <w:pPr>
        <w:tabs>
          <w:tab w:val="left" w:pos="3330"/>
        </w:tabs>
        <w:rPr>
          <w:sz w:val="20"/>
          <w:szCs w:val="20"/>
        </w:rPr>
      </w:pPr>
    </w:p>
    <w:p w14:paraId="21805221" w14:textId="77777777" w:rsidR="00041DC6" w:rsidRPr="00864B2A" w:rsidRDefault="00041DC6" w:rsidP="00041DC6">
      <w:pPr>
        <w:spacing w:after="0"/>
        <w:rPr>
          <w:b/>
          <w:bCs/>
        </w:rPr>
      </w:pPr>
    </w:p>
    <w:p w14:paraId="64FE4E6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548BD"/>
    <w:multiLevelType w:val="hybridMultilevel"/>
    <w:tmpl w:val="D4DC8F74"/>
    <w:lvl w:ilvl="0" w:tplc="75F6B8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03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C6"/>
    <w:rsid w:val="00041DC6"/>
    <w:rsid w:val="00262BED"/>
    <w:rsid w:val="003274C4"/>
    <w:rsid w:val="006C0B77"/>
    <w:rsid w:val="008242FF"/>
    <w:rsid w:val="00870751"/>
    <w:rsid w:val="00922C48"/>
    <w:rsid w:val="00A66AD0"/>
    <w:rsid w:val="00B915B7"/>
    <w:rsid w:val="00E26D7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E573"/>
  <w15:chartTrackingRefBased/>
  <w15:docId w15:val="{42FAEB4C-4378-4326-9597-870B3AFA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DC6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DC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2023-06-02T08:17:00Z</cp:lastPrinted>
  <dcterms:created xsi:type="dcterms:W3CDTF">2023-06-02T08:07:00Z</dcterms:created>
  <dcterms:modified xsi:type="dcterms:W3CDTF">2023-06-02T08:17:00Z</dcterms:modified>
</cp:coreProperties>
</file>