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FB0E" w14:textId="05CCE5AB" w:rsidR="00A93763" w:rsidRPr="00731B63" w:rsidRDefault="00A93763" w:rsidP="00864B2A">
      <w:pPr>
        <w:spacing w:after="0"/>
        <w:jc w:val="right"/>
        <w:rPr>
          <w:szCs w:val="28"/>
        </w:rPr>
      </w:pPr>
      <w:r w:rsidRPr="00731B63">
        <w:rPr>
          <w:szCs w:val="28"/>
        </w:rPr>
        <w:t>При</w:t>
      </w:r>
      <w:r w:rsidR="002055AB">
        <w:rPr>
          <w:szCs w:val="28"/>
        </w:rPr>
        <w:t>л</w:t>
      </w:r>
      <w:r w:rsidRPr="00731B63">
        <w:rPr>
          <w:szCs w:val="28"/>
        </w:rPr>
        <w:t>ожение №1</w:t>
      </w:r>
    </w:p>
    <w:p w14:paraId="1F3C8BAC" w14:textId="49EB3A11" w:rsidR="00A93763" w:rsidRPr="00731B63" w:rsidRDefault="00A93763" w:rsidP="00864B2A">
      <w:pPr>
        <w:spacing w:after="0"/>
        <w:jc w:val="right"/>
        <w:rPr>
          <w:szCs w:val="28"/>
        </w:rPr>
      </w:pPr>
      <w:r w:rsidRPr="00731B63">
        <w:rPr>
          <w:szCs w:val="28"/>
        </w:rPr>
        <w:t>к приказу №</w:t>
      </w:r>
      <w:r w:rsidR="00620320">
        <w:rPr>
          <w:szCs w:val="28"/>
        </w:rPr>
        <w:t>3</w:t>
      </w:r>
      <w:r w:rsidR="003F47F4">
        <w:rPr>
          <w:szCs w:val="28"/>
        </w:rPr>
        <w:t>3</w:t>
      </w:r>
      <w:r w:rsidR="00620320">
        <w:rPr>
          <w:szCs w:val="28"/>
        </w:rPr>
        <w:t xml:space="preserve">-22 </w:t>
      </w:r>
      <w:r w:rsidRPr="00731B63">
        <w:rPr>
          <w:szCs w:val="28"/>
        </w:rPr>
        <w:t xml:space="preserve">от </w:t>
      </w:r>
      <w:r w:rsidR="003F47F4">
        <w:rPr>
          <w:szCs w:val="28"/>
        </w:rPr>
        <w:t>2</w:t>
      </w:r>
      <w:r w:rsidR="002C7ADC">
        <w:rPr>
          <w:szCs w:val="28"/>
        </w:rPr>
        <w:t>5</w:t>
      </w:r>
      <w:r w:rsidRPr="00731B63">
        <w:rPr>
          <w:szCs w:val="28"/>
        </w:rPr>
        <w:t>.0</w:t>
      </w:r>
      <w:r w:rsidR="002649FE">
        <w:rPr>
          <w:szCs w:val="28"/>
        </w:rPr>
        <w:t>5</w:t>
      </w:r>
      <w:r w:rsidRPr="00731B63">
        <w:rPr>
          <w:szCs w:val="28"/>
        </w:rPr>
        <w:t>.202</w:t>
      </w:r>
      <w:r w:rsidR="00153AFB" w:rsidRPr="00731B63">
        <w:rPr>
          <w:szCs w:val="28"/>
        </w:rPr>
        <w:t>2</w:t>
      </w:r>
      <w:r w:rsidRPr="00731B63">
        <w:rPr>
          <w:szCs w:val="28"/>
        </w:rPr>
        <w:t xml:space="preserve"> г.</w:t>
      </w:r>
    </w:p>
    <w:p w14:paraId="328CDAD5" w14:textId="60B3E289" w:rsidR="00A93763" w:rsidRDefault="00A93763" w:rsidP="004524BE">
      <w:pPr>
        <w:spacing w:after="0"/>
        <w:jc w:val="both"/>
      </w:pPr>
    </w:p>
    <w:p w14:paraId="700694B5" w14:textId="554F8FBF" w:rsidR="00A93763" w:rsidRPr="002055AB" w:rsidRDefault="00153AFB" w:rsidP="00731B63">
      <w:pPr>
        <w:spacing w:after="0"/>
        <w:jc w:val="right"/>
        <w:rPr>
          <w:sz w:val="24"/>
          <w:szCs w:val="24"/>
        </w:rPr>
      </w:pPr>
      <w:r w:rsidRPr="002055AB">
        <w:rPr>
          <w:sz w:val="24"/>
          <w:szCs w:val="24"/>
        </w:rPr>
        <w:t>Утверждаю _____________</w:t>
      </w:r>
    </w:p>
    <w:p w14:paraId="684A7238" w14:textId="028684E3" w:rsidR="00153AFB" w:rsidRPr="002055AB" w:rsidRDefault="00153AFB" w:rsidP="00731B63">
      <w:pPr>
        <w:spacing w:after="0"/>
        <w:jc w:val="right"/>
        <w:rPr>
          <w:sz w:val="24"/>
          <w:szCs w:val="24"/>
        </w:rPr>
      </w:pPr>
      <w:r w:rsidRPr="002055AB">
        <w:rPr>
          <w:sz w:val="24"/>
          <w:szCs w:val="24"/>
        </w:rPr>
        <w:t>Генеральный директор ООО Фирма «СЭМ»</w:t>
      </w:r>
    </w:p>
    <w:p w14:paraId="7DA4A7BE" w14:textId="36693564" w:rsidR="00153AFB" w:rsidRPr="002055AB" w:rsidRDefault="00153AFB" w:rsidP="00731B63">
      <w:pPr>
        <w:spacing w:after="0"/>
        <w:jc w:val="right"/>
        <w:rPr>
          <w:sz w:val="24"/>
          <w:szCs w:val="24"/>
        </w:rPr>
      </w:pPr>
      <w:proofErr w:type="spellStart"/>
      <w:r w:rsidRPr="002055AB">
        <w:rPr>
          <w:sz w:val="24"/>
          <w:szCs w:val="24"/>
        </w:rPr>
        <w:t>Эштреков</w:t>
      </w:r>
      <w:proofErr w:type="spellEnd"/>
      <w:r w:rsidRPr="002055AB">
        <w:rPr>
          <w:sz w:val="24"/>
          <w:szCs w:val="24"/>
        </w:rPr>
        <w:t xml:space="preserve"> М.Ш.</w:t>
      </w:r>
    </w:p>
    <w:p w14:paraId="7D32033C" w14:textId="164B82FF" w:rsidR="00153AFB" w:rsidRPr="002055AB" w:rsidRDefault="00153AFB" w:rsidP="00731B63">
      <w:pPr>
        <w:spacing w:after="0"/>
        <w:jc w:val="right"/>
        <w:rPr>
          <w:sz w:val="24"/>
          <w:szCs w:val="24"/>
        </w:rPr>
      </w:pPr>
      <w:r w:rsidRPr="002055AB">
        <w:rPr>
          <w:sz w:val="24"/>
          <w:szCs w:val="24"/>
        </w:rPr>
        <w:t>«</w:t>
      </w:r>
      <w:r w:rsidR="003F47F4">
        <w:rPr>
          <w:sz w:val="24"/>
          <w:szCs w:val="24"/>
        </w:rPr>
        <w:t>2</w:t>
      </w:r>
      <w:r w:rsidR="002C7ADC">
        <w:rPr>
          <w:sz w:val="24"/>
          <w:szCs w:val="24"/>
        </w:rPr>
        <w:t>5</w:t>
      </w:r>
      <w:r w:rsidRPr="002055AB">
        <w:rPr>
          <w:sz w:val="24"/>
          <w:szCs w:val="24"/>
        </w:rPr>
        <w:t xml:space="preserve">» </w:t>
      </w:r>
      <w:r w:rsidR="002649FE">
        <w:rPr>
          <w:sz w:val="24"/>
          <w:szCs w:val="24"/>
        </w:rPr>
        <w:t>ма</w:t>
      </w:r>
      <w:r w:rsidRPr="002055AB">
        <w:rPr>
          <w:sz w:val="24"/>
          <w:szCs w:val="24"/>
        </w:rPr>
        <w:t>я 2022 г.</w:t>
      </w:r>
    </w:p>
    <w:p w14:paraId="5C8F17A9" w14:textId="77777777" w:rsidR="003F47F4" w:rsidRPr="00BC6C95" w:rsidRDefault="003F47F4" w:rsidP="003F47F4">
      <w:pPr>
        <w:shd w:val="clear" w:color="auto" w:fill="FFFFFF"/>
        <w:spacing w:after="0" w:line="390" w:lineRule="atLeas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C6C9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ПРЕЙСКУРАНТ ЦЕН ООО </w:t>
      </w:r>
      <w:r w:rsidRPr="001D471A">
        <w:rPr>
          <w:rFonts w:eastAsia="Times New Roman" w:cs="Times New Roman"/>
          <w:b/>
          <w:bCs/>
          <w:color w:val="000000"/>
          <w:szCs w:val="28"/>
          <w:lang w:eastAsia="ru-RU"/>
        </w:rPr>
        <w:t>ФИРМА «СЭМ»</w:t>
      </w:r>
      <w:r w:rsidRPr="00BC6C9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СТОМАТОЛОГИЧЕСКИЕ УСЛУГИ</w:t>
      </w:r>
    </w:p>
    <w:p w14:paraId="788B9BF0" w14:textId="77777777" w:rsidR="003F47F4" w:rsidRPr="00E27C5C" w:rsidRDefault="003F47F4" w:rsidP="003F47F4">
      <w:pPr>
        <w:shd w:val="clear" w:color="auto" w:fill="FFFFFF"/>
        <w:spacing w:after="225" w:line="315" w:lineRule="atLeast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E27C5C">
        <w:rPr>
          <w:rFonts w:eastAsia="Times New Roman" w:cs="Times New Roman"/>
          <w:color w:val="000000"/>
          <w:sz w:val="16"/>
          <w:szCs w:val="16"/>
          <w:lang w:eastAsia="ru-RU"/>
        </w:rPr>
        <w:t>СОЗДАН В СООТВЕТСТВИИ С ПРИКАЗОМ МИНИСТЕРСТВА ЗДРАВООХРАНЕНИЯ РФ ОТ 13.10.2017г. № 804</w:t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>н</w:t>
      </w:r>
      <w:r w:rsidRPr="00E27C5C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"ОБ УТВЕРЖДЕНИИ НОМЕНКЛАТУРЫ МЕДИЦИНСКИХ УСЛУГ"</w:t>
      </w:r>
    </w:p>
    <w:tbl>
      <w:tblPr>
        <w:tblW w:w="100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67"/>
        <w:gridCol w:w="5203"/>
        <w:gridCol w:w="1421"/>
        <w:gridCol w:w="7"/>
      </w:tblGrid>
      <w:tr w:rsidR="003F47F4" w:rsidRPr="00BC6C95" w14:paraId="27B83126" w14:textId="77777777" w:rsidTr="002C7ADC">
        <w:trPr>
          <w:gridAfter w:val="1"/>
          <w:wAfter w:w="7" w:type="dxa"/>
          <w:tblHeader/>
          <w:jc w:val="center"/>
        </w:trPr>
        <w:tc>
          <w:tcPr>
            <w:tcW w:w="0" w:type="auto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A3575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Код услуги</w:t>
            </w:r>
          </w:p>
        </w:tc>
        <w:tc>
          <w:tcPr>
            <w:tcW w:w="667" w:type="dxa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vAlign w:val="center"/>
          </w:tcPr>
          <w:p w14:paraId="1A11994E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Код</w:t>
            </w:r>
          </w:p>
        </w:tc>
        <w:tc>
          <w:tcPr>
            <w:tcW w:w="5203" w:type="dxa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309F9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Услуга</w:t>
            </w:r>
          </w:p>
        </w:tc>
        <w:tc>
          <w:tcPr>
            <w:tcW w:w="1421" w:type="dxa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2579F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Цена, руб.</w:t>
            </w:r>
          </w:p>
        </w:tc>
      </w:tr>
      <w:tr w:rsidR="003F47F4" w:rsidRPr="00BC6C95" w14:paraId="65EF55B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425618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B01.065.001.001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BEDC802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11.01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1EE725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963800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250</w:t>
            </w:r>
          </w:p>
        </w:tc>
      </w:tr>
      <w:tr w:rsidR="003F47F4" w:rsidRPr="00BC6C95" w14:paraId="52E02D3B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B8B8D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B01.065.001.002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E978B50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11.02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C83DEE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Прием (осмотр, консультация) врача-стоматолога первичный с интерпретацией КТ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FC79F9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450</w:t>
            </w:r>
          </w:p>
        </w:tc>
      </w:tr>
      <w:tr w:rsidR="003F47F4" w:rsidRPr="00BC6C95" w14:paraId="4E177DE0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342039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C52B35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Профилактика</w:t>
            </w:r>
          </w:p>
        </w:tc>
      </w:tr>
      <w:tr w:rsidR="003F47F4" w:rsidRPr="00BC6C95" w14:paraId="26FE366B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44CA3F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А11.07.012.001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0FC4DA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11.03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FFC3AD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Покрытие одного зуба фторсодержащими препаратами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028D94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200</w:t>
            </w:r>
          </w:p>
        </w:tc>
      </w:tr>
      <w:tr w:rsidR="003F47F4" w:rsidRPr="00BC6C95" w14:paraId="7DEDD96F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7A5D93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А11.07.012.002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E647471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11.04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D3FB0D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Покрытие всех зубов фторсодержащими препаратами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530B86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1000</w:t>
            </w:r>
          </w:p>
        </w:tc>
      </w:tr>
      <w:tr w:rsidR="003F47F4" w:rsidRPr="00BC6C95" w14:paraId="1DFF1A9E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BB7BA6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А16.07.020.001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8360C1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11.05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239099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Ультразвуковое удаление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наддесневых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поддесневых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зубных отложений в области 1 зуба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6F182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150</w:t>
            </w:r>
          </w:p>
        </w:tc>
      </w:tr>
      <w:tr w:rsidR="003F47F4" w:rsidRPr="00BC6C95" w14:paraId="1FBE7585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ACCF94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А16.07.051.001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A43E3E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11.06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F487AD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Профессиональная гигиена полости рта и зубов (отсутствие проф. гигиены менее 6 месяцев)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059F57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3F47F4" w:rsidRPr="00BC6C95" w14:paraId="29BB1AA4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AF2989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А16.07.051.002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2D94BC8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11.07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3CF76D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Профессиональная гигиена полости рта и зубов (отсутствие проф. гигиены более 6 месяцев)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ECB3D1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3500</w:t>
            </w:r>
          </w:p>
        </w:tc>
      </w:tr>
      <w:tr w:rsidR="003F47F4" w:rsidRPr="00BC6C95" w14:paraId="480D7823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F9C486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F4EBF8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Местная анестезия</w:t>
            </w:r>
          </w:p>
        </w:tc>
      </w:tr>
      <w:tr w:rsidR="003F47F4" w:rsidRPr="00BC6C95" w14:paraId="5CE606C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C6B7E6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В01.003.004.004.001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89BC96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11.08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148BA7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Аппликационная анестезия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3E523E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3F47F4" w:rsidRPr="00BC6C95" w14:paraId="79FB8A7D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9F4D4B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В01.003.004.005.001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653541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11.09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B8AD98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E875CA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3F47F4" w:rsidRPr="00BC6C95" w14:paraId="70DF5AE7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FCE1E2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В01.003.004.002.001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727A56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11.10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CC09E9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A51339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3F47F4" w:rsidRPr="00BC6C95" w14:paraId="76122EC5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AF5105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C40575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Шинирование</w:t>
            </w:r>
            <w:proofErr w:type="spellEnd"/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зубов</w:t>
            </w:r>
          </w:p>
        </w:tc>
      </w:tr>
      <w:tr w:rsidR="003F47F4" w:rsidRPr="00BC6C95" w14:paraId="0AA87C63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993088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E799B6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11.11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00BFD3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3-х зубов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CBB9E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6500</w:t>
            </w:r>
          </w:p>
        </w:tc>
      </w:tr>
      <w:tr w:rsidR="003F47F4" w:rsidRPr="00BC6C95" w14:paraId="3637925B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B899C8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0F09A39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11.12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594D41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4-х зубов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F59A92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8900</w:t>
            </w:r>
          </w:p>
        </w:tc>
      </w:tr>
      <w:tr w:rsidR="003F47F4" w:rsidRPr="00BC6C95" w14:paraId="7661B86C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F67332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A16.07.019.003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5ADF93D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11.13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3F7C37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5-ти зубов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8D28C4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9900</w:t>
            </w:r>
          </w:p>
        </w:tc>
      </w:tr>
      <w:tr w:rsidR="003F47F4" w:rsidRPr="00BC6C95" w14:paraId="3D760227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ED038B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A16.07.019.003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ADAC29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11.14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B2715F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6-ти зубов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B40023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12500</w:t>
            </w:r>
          </w:p>
        </w:tc>
      </w:tr>
      <w:tr w:rsidR="003F47F4" w:rsidRPr="00BC6C95" w14:paraId="0959A73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3D57EC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A16.07.057.001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62FD10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11.15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92F9E5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Запечатывание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фиссуры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зуба герметиком (постоянного зуба методом раскрытия)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89B10A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1700</w:t>
            </w:r>
          </w:p>
        </w:tc>
      </w:tr>
      <w:tr w:rsidR="003F47F4" w:rsidRPr="00BC6C95" w14:paraId="0ED88C18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710056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A16.07.057.002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D26B9C9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11.16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B225FF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Запечатывание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фиссуры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зуба герметиком (постоянного зуба)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68502B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1170</w:t>
            </w:r>
          </w:p>
        </w:tc>
      </w:tr>
      <w:tr w:rsidR="003F47F4" w:rsidRPr="00BC6C95" w14:paraId="6E94887F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831B9C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C6ED90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Восстановление зуба пломбой</w:t>
            </w:r>
          </w:p>
        </w:tc>
      </w:tr>
      <w:tr w:rsidR="003F47F4" w:rsidRPr="00BC6C95" w14:paraId="2AD06C81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457283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A16.07.002.010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46E787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11.17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2CFB02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I, II, III, IV, V, VI класс по Блэку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Estelite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Filtek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 - по 1 классу по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Блэку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A67B2E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3F47F4" w:rsidRPr="00BC6C95" w14:paraId="5E0343D9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DF4DB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A16.07.002.011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B4DF1C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11.18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E02484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I, II, III, IV, V, VI класс по Блэку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Estelite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Filtek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 - по 2 классу по Блэку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E5B2A5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3000</w:t>
            </w:r>
          </w:p>
        </w:tc>
      </w:tr>
      <w:tr w:rsidR="003F47F4" w:rsidRPr="00BC6C95" w14:paraId="76091273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4EC8DA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F7C380C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11.19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7F10EF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I, II, III, IV, V, VI класс по Блэку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Estelite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Filtek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 - по 3 классу по Блэку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B95BF2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3000</w:t>
            </w:r>
          </w:p>
        </w:tc>
      </w:tr>
      <w:tr w:rsidR="003F47F4" w:rsidRPr="00BC6C95" w14:paraId="0BFCB3B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15C72D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86FDDD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11.20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C5CC12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I, II, III, IV, V, VI класс по Блэку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Estelite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Filtek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 - по 4 классу по Блэку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329EA4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3500</w:t>
            </w:r>
          </w:p>
        </w:tc>
      </w:tr>
      <w:tr w:rsidR="003F47F4" w:rsidRPr="00BC6C95" w14:paraId="3AFC896C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87983F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A16.07.002.010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E89324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11.21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16F11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I, II, III, IV, V, VI класс по Блэку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Estelite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Filtek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 - по 5 классу по Блэку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EED8B5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3000</w:t>
            </w:r>
          </w:p>
        </w:tc>
      </w:tr>
      <w:tr w:rsidR="003F47F4" w:rsidRPr="00BC6C95" w14:paraId="12845136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30BCC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A16.07.002.010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C67E73" w14:textId="77777777" w:rsidR="003F47F4" w:rsidRPr="00911BA1" w:rsidRDefault="003F47F4" w:rsidP="00BD7E78">
            <w:pPr>
              <w:spacing w:after="225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11.22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EDD40D" w14:textId="77777777" w:rsidR="003F47F4" w:rsidRPr="00BC6C95" w:rsidRDefault="003F47F4" w:rsidP="005614CD">
            <w:pPr>
              <w:spacing w:after="225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I, II, III, IV, V, VI класс по Блэку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Estelite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Filtek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 - по 6 классу по Блэку</w:t>
            </w:r>
          </w:p>
          <w:p w14:paraId="54ECBB22" w14:textId="0D91EB57" w:rsidR="003F47F4" w:rsidRPr="00BC6C95" w:rsidRDefault="003F47F4" w:rsidP="005614CD">
            <w:pPr>
              <w:spacing w:after="225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D3DAF9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4500</w:t>
            </w:r>
          </w:p>
        </w:tc>
      </w:tr>
      <w:tr w:rsidR="003F47F4" w:rsidRPr="00BC6C95" w14:paraId="507CF31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2C346B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E3E8BB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11.23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640B26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Восстановление зуба пломбой I, II, III, IV, V, VI класс по Блэку с использованием стоматологических цементов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0C9A00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2200</w:t>
            </w:r>
          </w:p>
        </w:tc>
      </w:tr>
      <w:tr w:rsidR="003F47F4" w:rsidRPr="00BC6C95" w14:paraId="61AA5964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87051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A16.07.031.001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DAF243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11.24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8CC2F1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1F5FC8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5360</w:t>
            </w:r>
          </w:p>
        </w:tc>
      </w:tr>
      <w:tr w:rsidR="003F47F4" w:rsidRPr="00BC6C95" w14:paraId="6EEDF6B6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34341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А16.07.003.001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0BEF2E7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11.25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79699F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Восстановление зуба виниром из фотополимерного материала прямым методом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D5F392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5900</w:t>
            </w:r>
          </w:p>
        </w:tc>
      </w:tr>
      <w:tr w:rsidR="003F47F4" w:rsidRPr="00BC6C95" w14:paraId="1F563EA8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1E99AE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FA81E6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Лечение осложнений кариеса (эндодонтическое лечение корневых каналов)</w:t>
            </w:r>
          </w:p>
        </w:tc>
      </w:tr>
      <w:tr w:rsidR="003F47F4" w:rsidRPr="00BC6C95" w14:paraId="368BCB35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AE6E4D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А16:07.082:002.001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CA4D73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11.26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0A0794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Распломбировка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корневого канала, ранее леченного фосфат - цементом/ резорцин - формальдегидным методом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D16139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2200</w:t>
            </w:r>
          </w:p>
        </w:tc>
      </w:tr>
      <w:tr w:rsidR="003F47F4" w:rsidRPr="00BC6C95" w14:paraId="05257AF8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FF81B4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А16:07.082:002.002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1F9AE1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11.27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855DF7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Распломбировка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корневого канала, ранее леченного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гуттаперчивыми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силлером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72975C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1200</w:t>
            </w:r>
          </w:p>
        </w:tc>
      </w:tr>
      <w:tr w:rsidR="003F47F4" w:rsidRPr="00BC6C95" w14:paraId="0CC18D27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EB27B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А16:07.030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5EF34B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11.28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A841FC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F85428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850</w:t>
            </w:r>
          </w:p>
        </w:tc>
      </w:tr>
      <w:tr w:rsidR="003F47F4" w:rsidRPr="00BC6C95" w14:paraId="19A0E3B8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50C624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A05.07.001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CE3D07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11.29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080962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Электроодонтометрия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зуба. Работа с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апекслокатором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эндомотором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никельтитановых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файлов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5CFE9E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2500</w:t>
            </w:r>
          </w:p>
        </w:tc>
      </w:tr>
      <w:tr w:rsidR="003F47F4" w:rsidRPr="00BC6C95" w14:paraId="023F2A6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4CC809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А22.07.004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A2D1F8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11.30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5DE29F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Ультразвуковое расширение корневого канала зуба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CBCB34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3F47F4" w:rsidRPr="00BC6C95" w14:paraId="616EE314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4AD18B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559256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11.31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DBE56E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1корневого канала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FD6DE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1150</w:t>
            </w:r>
          </w:p>
        </w:tc>
      </w:tr>
      <w:tr w:rsidR="003F47F4" w:rsidRPr="00BC6C95" w14:paraId="63B38EFC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0A6921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870024A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11.32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14888E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2корневых каналов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C787DA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1500</w:t>
            </w:r>
          </w:p>
        </w:tc>
      </w:tr>
      <w:tr w:rsidR="003F47F4" w:rsidRPr="00BC6C95" w14:paraId="302BAA8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813CC0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047E78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11.33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74B104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3корневых каналов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B79DC0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2050</w:t>
            </w:r>
          </w:p>
        </w:tc>
      </w:tr>
      <w:tr w:rsidR="003F47F4" w:rsidRPr="00BC6C95" w14:paraId="4D9AB85D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3A372B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632797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11.34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F2A3D2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4корневых каналов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839292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2500</w:t>
            </w:r>
          </w:p>
        </w:tc>
      </w:tr>
      <w:tr w:rsidR="003F47F4" w:rsidRPr="00BC6C95" w14:paraId="1571CFEF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9FB302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А16:07.030:003.001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A32ACB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11.35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AD8A21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Введение лекарственных средств в один корневой канал под повязку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крезодент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, 1 зуб)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9912C5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400</w:t>
            </w:r>
          </w:p>
        </w:tc>
      </w:tr>
      <w:tr w:rsidR="003F47F4" w:rsidRPr="00BC6C95" w14:paraId="44188E19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42B86C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А16:07.030:003.002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A9F4B4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11.36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1D85B1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Временное пломбирование лекарственным кальцийсодержащим препаратом корневого канала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9EAB25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750</w:t>
            </w:r>
          </w:p>
        </w:tc>
      </w:tr>
      <w:tr w:rsidR="003F47F4" w:rsidRPr="00BC6C95" w14:paraId="267A6847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101EE2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A16.07.093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7DC114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11.37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51B91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Фиксация внутриканального штифта/вкладки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DF7AE4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1200</w:t>
            </w:r>
          </w:p>
        </w:tc>
      </w:tr>
      <w:tr w:rsidR="003F47F4" w:rsidRPr="00BC6C95" w14:paraId="1D5D3054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FF3167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A16.07.094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170C72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11.38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452498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Удаление внутриканального штифта/вкладки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999105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1650</w:t>
            </w:r>
          </w:p>
        </w:tc>
      </w:tr>
      <w:tr w:rsidR="003F47F4" w:rsidRPr="00BC6C95" w14:paraId="73BFDC6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13D33F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A11.07.027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9BCB5C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11.39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D58076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Наложение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девитализирующей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пасты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ADE1E4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450</w:t>
            </w:r>
          </w:p>
        </w:tc>
      </w:tr>
      <w:tr w:rsidR="003F47F4" w:rsidRPr="00BC6C95" w14:paraId="25995433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77C0A0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25862D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Временные пломбы</w:t>
            </w:r>
          </w:p>
        </w:tc>
      </w:tr>
      <w:tr w:rsidR="003F47F4" w:rsidRPr="00BC6C95" w14:paraId="03200EF3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3FF8EE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A16.07.002.009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3D721D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11.40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4FB074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Наложение временной пломбы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313DE3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450</w:t>
            </w:r>
          </w:p>
        </w:tc>
      </w:tr>
      <w:tr w:rsidR="003F47F4" w:rsidRPr="00BC6C95" w14:paraId="2393A51C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EA3FD0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A16.07.091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89F0FF7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11.41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345BCE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Снятие временной пломбы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B2EF51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250</w:t>
            </w:r>
          </w:p>
        </w:tc>
      </w:tr>
      <w:tr w:rsidR="003F47F4" w:rsidRPr="00BC6C95" w14:paraId="6F1CF835" w14:textId="77777777" w:rsidTr="002C7ADC">
        <w:trPr>
          <w:jc w:val="center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31DCDD" w14:textId="77777777" w:rsidR="003F47F4" w:rsidRPr="00BC6C95" w:rsidRDefault="003F47F4" w:rsidP="00BD7E78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F3053D" w14:textId="77777777" w:rsidR="003F47F4" w:rsidRPr="00911BA1" w:rsidRDefault="003F47F4" w:rsidP="005614CD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Дополнительные услуги</w:t>
            </w:r>
          </w:p>
        </w:tc>
      </w:tr>
      <w:tr w:rsidR="003F47F4" w:rsidRPr="00BC6C95" w14:paraId="2AAC7E1F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6AFD9E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A16.07.025.001.001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9073AF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11.42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B2DFE3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Избирательное полирование зуба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43BCBC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160</w:t>
            </w:r>
          </w:p>
        </w:tc>
      </w:tr>
      <w:tr w:rsidR="003F47F4" w:rsidRPr="00BC6C95" w14:paraId="31BCCC3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6F2EA0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5C6EEA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11.43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17E918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Наложение изолирующей прокладки из СИЦ при глубоком кариесе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55E848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400</w:t>
            </w:r>
          </w:p>
        </w:tc>
      </w:tr>
      <w:tr w:rsidR="003F47F4" w:rsidRPr="00BC6C95" w14:paraId="6384E3BF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F39E2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706B973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11.44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05399B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Применение кальций содержащей лечебной прокладки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7FDE6E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450</w:t>
            </w:r>
          </w:p>
        </w:tc>
      </w:tr>
      <w:tr w:rsidR="003F47F4" w:rsidRPr="00BC6C95" w14:paraId="127FB8D3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2202A8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CCD2EE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11.45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C4BD84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Применение системы коффердам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A74E9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3F47F4" w:rsidRPr="00BC6C95" w14:paraId="4E878DF2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E23DAF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6543E8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11.46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EAF340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Применение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оптрагейт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829B2B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200</w:t>
            </w:r>
          </w:p>
        </w:tc>
      </w:tr>
      <w:tr w:rsidR="003F47F4" w:rsidRPr="00BC6C95" w14:paraId="5DD2F6DF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5D6823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A16.07.025.001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70DDC8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11.47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F91E0A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Избирательное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пришлифовывание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твердых тканей зуба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02646A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260</w:t>
            </w:r>
          </w:p>
        </w:tc>
      </w:tr>
      <w:tr w:rsidR="003F47F4" w:rsidRPr="00BC6C95" w14:paraId="4928636C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55A3FB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A16.07.082.001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8074ED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11.48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129066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Сошлифовывание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твердых тканей зуба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3A785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300</w:t>
            </w:r>
          </w:p>
        </w:tc>
      </w:tr>
      <w:tr w:rsidR="003F47F4" w:rsidRPr="00BC6C95" w14:paraId="03C61BE3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7B05B2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A16.07.050.001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39640DF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11.49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43A898" w14:textId="31FE11AB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Профессиональное отбеливание с применением системы ZOOM-4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A7932E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23600</w:t>
            </w:r>
          </w:p>
        </w:tc>
      </w:tr>
      <w:tr w:rsidR="003F47F4" w:rsidRPr="00BC6C95" w14:paraId="36AE8D9C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289493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A16.07.050.002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D8C5AF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11.50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24B533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Профессиональное отбеливание (домашнее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шприц+каппа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))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482B36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3800</w:t>
            </w:r>
          </w:p>
        </w:tc>
      </w:tr>
      <w:tr w:rsidR="003F47F4" w:rsidRPr="00BC6C95" w14:paraId="5465AEE0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7B6F17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A16.07.050.003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761A1E4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11.51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8C8E2E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отбеливание с применением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Opalescence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Boost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1 сеанс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375932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7500</w:t>
            </w:r>
          </w:p>
        </w:tc>
      </w:tr>
      <w:tr w:rsidR="003F47F4" w:rsidRPr="00BC6C95" w14:paraId="14346398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F2ADCD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A16.07.050.004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80276EE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11.52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9939B0" w14:textId="7AF89546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отбеливание с применением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Opalescence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Boost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2 сеанса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46FBB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12000</w:t>
            </w:r>
          </w:p>
        </w:tc>
      </w:tr>
      <w:tr w:rsidR="003F47F4" w:rsidRPr="00BC6C95" w14:paraId="412AE47A" w14:textId="77777777" w:rsidTr="002C7ADC">
        <w:trPr>
          <w:gridAfter w:val="1"/>
          <w:wAfter w:w="7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DD8135" w14:textId="77777777" w:rsidR="003F47F4" w:rsidRPr="00BC6C95" w:rsidRDefault="003F47F4" w:rsidP="00BD7E78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A16.07.050.005</w:t>
            </w:r>
          </w:p>
        </w:tc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4B29091" w14:textId="77777777" w:rsidR="003F47F4" w:rsidRPr="00911BA1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11.53</w:t>
            </w:r>
          </w:p>
        </w:tc>
        <w:tc>
          <w:tcPr>
            <w:tcW w:w="5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160DAFF" w14:textId="77777777" w:rsidR="003F47F4" w:rsidRPr="00BC6C95" w:rsidRDefault="003F47F4" w:rsidP="005614CD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отбеливание с применением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Amazing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White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BE5E0D" w14:textId="77777777" w:rsidR="003F47F4" w:rsidRPr="00BC6C95" w:rsidRDefault="003F47F4" w:rsidP="00BD7E78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8000</w:t>
            </w:r>
          </w:p>
        </w:tc>
      </w:tr>
    </w:tbl>
    <w:p w14:paraId="258BE84D" w14:textId="77777777" w:rsidR="003F47F4" w:rsidRPr="001D471A" w:rsidRDefault="003F47F4" w:rsidP="003F47F4">
      <w:pPr>
        <w:spacing w:after="0"/>
        <w:ind w:firstLine="709"/>
        <w:jc w:val="both"/>
        <w:rPr>
          <w:rFonts w:cs="Times New Roman"/>
          <w:szCs w:val="28"/>
        </w:rPr>
      </w:pPr>
    </w:p>
    <w:p w14:paraId="646D4F27" w14:textId="508286F3" w:rsidR="00153AFB" w:rsidRDefault="00153AFB" w:rsidP="004524BE">
      <w:pPr>
        <w:spacing w:after="0"/>
        <w:jc w:val="both"/>
      </w:pPr>
    </w:p>
    <w:sectPr w:rsidR="00153A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0C3B"/>
    <w:multiLevelType w:val="hybridMultilevel"/>
    <w:tmpl w:val="26BC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018F"/>
    <w:multiLevelType w:val="hybridMultilevel"/>
    <w:tmpl w:val="80AA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548BD"/>
    <w:multiLevelType w:val="hybridMultilevel"/>
    <w:tmpl w:val="D4DC8F74"/>
    <w:lvl w:ilvl="0" w:tplc="75F6B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41F23"/>
    <w:multiLevelType w:val="hybridMultilevel"/>
    <w:tmpl w:val="C3B449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1657438">
    <w:abstractNumId w:val="3"/>
  </w:num>
  <w:num w:numId="2" w16cid:durableId="1860582009">
    <w:abstractNumId w:val="1"/>
  </w:num>
  <w:num w:numId="3" w16cid:durableId="421219926">
    <w:abstractNumId w:val="0"/>
  </w:num>
  <w:num w:numId="4" w16cid:durableId="120155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BE"/>
    <w:rsid w:val="00006711"/>
    <w:rsid w:val="000518F7"/>
    <w:rsid w:val="000A7D2D"/>
    <w:rsid w:val="001328A8"/>
    <w:rsid w:val="0015294F"/>
    <w:rsid w:val="00153AFB"/>
    <w:rsid w:val="00174863"/>
    <w:rsid w:val="001A48DE"/>
    <w:rsid w:val="001C32FC"/>
    <w:rsid w:val="001C472F"/>
    <w:rsid w:val="001C4C4B"/>
    <w:rsid w:val="002055AB"/>
    <w:rsid w:val="00215EC3"/>
    <w:rsid w:val="002649FE"/>
    <w:rsid w:val="00270DC7"/>
    <w:rsid w:val="00271313"/>
    <w:rsid w:val="002A02C9"/>
    <w:rsid w:val="002A2222"/>
    <w:rsid w:val="002A2238"/>
    <w:rsid w:val="002B1147"/>
    <w:rsid w:val="002C7ADC"/>
    <w:rsid w:val="002E34C7"/>
    <w:rsid w:val="002E426D"/>
    <w:rsid w:val="00351959"/>
    <w:rsid w:val="003F47F4"/>
    <w:rsid w:val="0044214C"/>
    <w:rsid w:val="004524BE"/>
    <w:rsid w:val="004C626E"/>
    <w:rsid w:val="004E3C19"/>
    <w:rsid w:val="005072DD"/>
    <w:rsid w:val="005614CD"/>
    <w:rsid w:val="0058762E"/>
    <w:rsid w:val="005A6156"/>
    <w:rsid w:val="005D6200"/>
    <w:rsid w:val="00620320"/>
    <w:rsid w:val="00642F85"/>
    <w:rsid w:val="00663BB2"/>
    <w:rsid w:val="006C0B77"/>
    <w:rsid w:val="00731B63"/>
    <w:rsid w:val="00741A58"/>
    <w:rsid w:val="007848B0"/>
    <w:rsid w:val="007D75AE"/>
    <w:rsid w:val="008242FF"/>
    <w:rsid w:val="00864B2A"/>
    <w:rsid w:val="00870751"/>
    <w:rsid w:val="0087153A"/>
    <w:rsid w:val="008D043D"/>
    <w:rsid w:val="00922C48"/>
    <w:rsid w:val="009A2BE4"/>
    <w:rsid w:val="00A10185"/>
    <w:rsid w:val="00A137A6"/>
    <w:rsid w:val="00A452A5"/>
    <w:rsid w:val="00A52CCC"/>
    <w:rsid w:val="00A579AD"/>
    <w:rsid w:val="00A93763"/>
    <w:rsid w:val="00AA1E1E"/>
    <w:rsid w:val="00B24EBC"/>
    <w:rsid w:val="00B40C56"/>
    <w:rsid w:val="00B478DA"/>
    <w:rsid w:val="00B915B7"/>
    <w:rsid w:val="00BA3129"/>
    <w:rsid w:val="00BA3A44"/>
    <w:rsid w:val="00BD59C8"/>
    <w:rsid w:val="00C4530D"/>
    <w:rsid w:val="00C832F7"/>
    <w:rsid w:val="00CD4C39"/>
    <w:rsid w:val="00CE2CAC"/>
    <w:rsid w:val="00D01875"/>
    <w:rsid w:val="00D14A9B"/>
    <w:rsid w:val="00D333B3"/>
    <w:rsid w:val="00D3569D"/>
    <w:rsid w:val="00D86EC7"/>
    <w:rsid w:val="00DD182D"/>
    <w:rsid w:val="00E44635"/>
    <w:rsid w:val="00E57135"/>
    <w:rsid w:val="00EA59DF"/>
    <w:rsid w:val="00EE4070"/>
    <w:rsid w:val="00F12C76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81BE"/>
  <w15:chartTrackingRefBased/>
  <w15:docId w15:val="{92B55211-BAD9-4D34-9B53-65557A9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B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B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bodyarticle">
    <w:name w:val="bodyarticle"/>
    <w:basedOn w:val="a"/>
    <w:rsid w:val="00BA31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37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67DA-E16C-4C1F-930E-1D0645AD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Светлана</cp:lastModifiedBy>
  <cp:revision>2</cp:revision>
  <cp:lastPrinted>2022-06-29T13:26:00Z</cp:lastPrinted>
  <dcterms:created xsi:type="dcterms:W3CDTF">2023-05-19T08:26:00Z</dcterms:created>
  <dcterms:modified xsi:type="dcterms:W3CDTF">2023-05-19T08:26:00Z</dcterms:modified>
</cp:coreProperties>
</file>