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61E" w14:textId="53706041" w:rsidR="00B04FBC" w:rsidRPr="00B04FBC" w:rsidRDefault="004C4437" w:rsidP="00B04FBC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B04FBC">
        <w:rPr>
          <w:noProof/>
          <w:color w:val="404040" w:themeColor="text1" w:themeTint="BF"/>
          <w:sz w:val="24"/>
        </w:rPr>
        <w:t xml:space="preserve"> </w:t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2EB166A3" wp14:editId="4F37AA5D">
            <wp:simplePos x="0" y="0"/>
            <wp:positionH relativeFrom="margin">
              <wp:posOffset>3713480</wp:posOffset>
            </wp:positionH>
            <wp:positionV relativeFrom="paragraph">
              <wp:posOffset>473710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70714D84" wp14:editId="40A8C7F5">
            <wp:simplePos x="0" y="0"/>
            <wp:positionH relativeFrom="column">
              <wp:posOffset>3853323</wp:posOffset>
            </wp:positionH>
            <wp:positionV relativeFrom="paragraph">
              <wp:posOffset>572211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inline distT="0" distB="0" distL="0" distR="0" wp14:anchorId="38AA0F11" wp14:editId="287959AC">
            <wp:extent cx="1542382" cy="757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42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BC" w:rsidRPr="00B04FBC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2219D21A" w14:textId="730C6275" w:rsidR="00B04FBC" w:rsidRPr="00B04FBC" w:rsidRDefault="004C4437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539DE192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AE38BBB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36748224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tbl>
      <w:tblPr>
        <w:tblStyle w:val="a3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1770"/>
        <w:gridCol w:w="874"/>
        <w:gridCol w:w="3441"/>
        <w:gridCol w:w="1421"/>
        <w:gridCol w:w="1838"/>
      </w:tblGrid>
      <w:tr w:rsidR="004C4437" w:rsidRPr="004C4437" w14:paraId="44E31433" w14:textId="77777777" w:rsidTr="004C4437">
        <w:tc>
          <w:tcPr>
            <w:tcW w:w="1770" w:type="dxa"/>
            <w:vAlign w:val="center"/>
          </w:tcPr>
          <w:bookmarkEnd w:id="1"/>
          <w:p w14:paraId="1C314B9F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 УСЛУГИ</w:t>
            </w:r>
          </w:p>
        </w:tc>
        <w:tc>
          <w:tcPr>
            <w:tcW w:w="874" w:type="dxa"/>
            <w:vAlign w:val="center"/>
          </w:tcPr>
          <w:p w14:paraId="2A2EDCB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41" w:type="dxa"/>
            <w:vAlign w:val="center"/>
          </w:tcPr>
          <w:p w14:paraId="62D63D0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421" w:type="dxa"/>
            <w:vAlign w:val="center"/>
          </w:tcPr>
          <w:p w14:paraId="4FF052F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ЦЕНА В РУБЛЯХ</w:t>
            </w:r>
          </w:p>
        </w:tc>
        <w:tc>
          <w:tcPr>
            <w:tcW w:w="1838" w:type="dxa"/>
            <w:vAlign w:val="center"/>
          </w:tcPr>
          <w:p w14:paraId="51ABBF9F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Сроки предоставления услуги</w:t>
            </w:r>
          </w:p>
        </w:tc>
      </w:tr>
      <w:tr w:rsidR="004C4437" w:rsidRPr="004C4437" w14:paraId="1CA07C5A" w14:textId="77777777" w:rsidTr="004C4437">
        <w:tc>
          <w:tcPr>
            <w:tcW w:w="1770" w:type="dxa"/>
            <w:vAlign w:val="center"/>
          </w:tcPr>
          <w:p w14:paraId="568AAF69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A08.30.046.001</w:t>
            </w:r>
          </w:p>
          <w:p w14:paraId="2178228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8D1E85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8.01</w:t>
            </w:r>
          </w:p>
        </w:tc>
        <w:tc>
          <w:tcPr>
            <w:tcW w:w="3441" w:type="dxa"/>
            <w:vAlign w:val="center"/>
          </w:tcPr>
          <w:p w14:paraId="47CB342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599BF715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1838" w:type="dxa"/>
            <w:vAlign w:val="center"/>
          </w:tcPr>
          <w:p w14:paraId="4F62CEB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62C8741" w14:textId="77777777" w:rsidTr="004C4437">
        <w:tc>
          <w:tcPr>
            <w:tcW w:w="1770" w:type="dxa"/>
            <w:vAlign w:val="center"/>
          </w:tcPr>
          <w:p w14:paraId="53CF3B92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A08.30.046.002</w:t>
            </w:r>
          </w:p>
          <w:p w14:paraId="502D36B1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197F84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8.02</w:t>
            </w:r>
          </w:p>
        </w:tc>
        <w:tc>
          <w:tcPr>
            <w:tcW w:w="3441" w:type="dxa"/>
            <w:vAlign w:val="center"/>
          </w:tcPr>
          <w:p w14:paraId="6E1D46D6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43367AA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1838" w:type="dxa"/>
            <w:vAlign w:val="center"/>
          </w:tcPr>
          <w:p w14:paraId="731CE28F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5932CF2E" w14:textId="77777777" w:rsidTr="004C4437">
        <w:tc>
          <w:tcPr>
            <w:tcW w:w="1770" w:type="dxa"/>
            <w:vAlign w:val="center"/>
          </w:tcPr>
          <w:p w14:paraId="3BFE897F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A08.30.046.003</w:t>
            </w:r>
          </w:p>
          <w:p w14:paraId="6C1F27AD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24203D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8.03</w:t>
            </w:r>
          </w:p>
        </w:tc>
        <w:tc>
          <w:tcPr>
            <w:tcW w:w="3441" w:type="dxa"/>
            <w:vAlign w:val="center"/>
          </w:tcPr>
          <w:p w14:paraId="39995F6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4BED3979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838" w:type="dxa"/>
            <w:vAlign w:val="center"/>
          </w:tcPr>
          <w:p w14:paraId="66C2C600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68CBCB60" w14:textId="77777777" w:rsidTr="00C66CE0">
        <w:tc>
          <w:tcPr>
            <w:tcW w:w="1770" w:type="dxa"/>
            <w:vAlign w:val="center"/>
          </w:tcPr>
          <w:p w14:paraId="72DE3923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A08.30.046.004</w:t>
            </w:r>
          </w:p>
          <w:p w14:paraId="0D43081B" w14:textId="2EEDA70D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F9AB8F7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8.04</w:t>
            </w:r>
          </w:p>
        </w:tc>
        <w:tc>
          <w:tcPr>
            <w:tcW w:w="3441" w:type="dxa"/>
            <w:vAlign w:val="center"/>
          </w:tcPr>
          <w:p w14:paraId="4DB6CEAC" w14:textId="6BF799AC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>Биопсия I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9236862" w14:textId="5CCDA68F" w:rsidR="00043F35" w:rsidRPr="00043F35" w:rsidRDefault="00043F35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838" w:type="dxa"/>
          </w:tcPr>
          <w:p w14:paraId="5E6877E1" w14:textId="0DDD695A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DF3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08D6906F" w14:textId="77777777" w:rsidTr="00C66CE0">
        <w:tc>
          <w:tcPr>
            <w:tcW w:w="1770" w:type="dxa"/>
            <w:vAlign w:val="center"/>
          </w:tcPr>
          <w:p w14:paraId="54372044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A08.30.046.005</w:t>
            </w:r>
          </w:p>
          <w:p w14:paraId="6D461D81" w14:textId="5242D738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5E6D2D4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8.05</w:t>
            </w:r>
          </w:p>
        </w:tc>
        <w:tc>
          <w:tcPr>
            <w:tcW w:w="3441" w:type="dxa"/>
            <w:vAlign w:val="center"/>
          </w:tcPr>
          <w:p w14:paraId="7332D752" w14:textId="3B4CBE06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 xml:space="preserve">Биопсия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007B497F" w14:textId="5E556CF1" w:rsidR="00043F35" w:rsidRPr="00043F35" w:rsidRDefault="00043F35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838" w:type="dxa"/>
          </w:tcPr>
          <w:p w14:paraId="14BF4569" w14:textId="021F56AC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DF3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34BD691" w14:textId="77777777" w:rsidTr="004C4437">
        <w:tc>
          <w:tcPr>
            <w:tcW w:w="1770" w:type="dxa"/>
            <w:vAlign w:val="center"/>
          </w:tcPr>
          <w:p w14:paraId="2A6FB5A6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1A986FC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8.06</w:t>
            </w:r>
          </w:p>
        </w:tc>
        <w:tc>
          <w:tcPr>
            <w:tcW w:w="3441" w:type="dxa"/>
            <w:vAlign w:val="center"/>
          </w:tcPr>
          <w:p w14:paraId="65058FB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Декальцинация</w:t>
            </w:r>
          </w:p>
        </w:tc>
        <w:tc>
          <w:tcPr>
            <w:tcW w:w="1421" w:type="dxa"/>
            <w:vAlign w:val="center"/>
          </w:tcPr>
          <w:p w14:paraId="2166E37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03321492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419CFCE" w14:textId="77777777" w:rsidTr="004C4437">
        <w:tc>
          <w:tcPr>
            <w:tcW w:w="1770" w:type="dxa"/>
            <w:vAlign w:val="center"/>
          </w:tcPr>
          <w:p w14:paraId="7F7354FC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A26.16.004</w:t>
            </w:r>
          </w:p>
        </w:tc>
        <w:tc>
          <w:tcPr>
            <w:tcW w:w="874" w:type="dxa"/>
            <w:vAlign w:val="center"/>
          </w:tcPr>
          <w:p w14:paraId="0690565D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8.07</w:t>
            </w:r>
          </w:p>
        </w:tc>
        <w:tc>
          <w:tcPr>
            <w:tcW w:w="3441" w:type="dxa"/>
            <w:vAlign w:val="center"/>
          </w:tcPr>
          <w:p w14:paraId="6A4DE95A" w14:textId="36798AF6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Выявление инфекционных агентов (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Pr="004C4437">
              <w:rPr>
                <w:rFonts w:cs="Times New Roman"/>
                <w:sz w:val="20"/>
                <w:szCs w:val="20"/>
              </w:rPr>
              <w:t>.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Pylori</w:t>
            </w:r>
            <w:r w:rsidR="00043F35" w:rsidRPr="00043F3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21" w:type="dxa"/>
            <w:vAlign w:val="center"/>
          </w:tcPr>
          <w:p w14:paraId="49FE0B0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31FA8DAC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0661351C" w14:textId="77777777" w:rsidTr="004C4437">
        <w:tc>
          <w:tcPr>
            <w:tcW w:w="1770" w:type="dxa"/>
            <w:vAlign w:val="center"/>
          </w:tcPr>
          <w:p w14:paraId="1D460740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2290EE0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8.08</w:t>
            </w:r>
          </w:p>
        </w:tc>
        <w:tc>
          <w:tcPr>
            <w:tcW w:w="3441" w:type="dxa"/>
            <w:vAlign w:val="center"/>
          </w:tcPr>
          <w:p w14:paraId="2D076858" w14:textId="6FD4BD08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Гистохимические окраски </w:t>
            </w:r>
          </w:p>
        </w:tc>
        <w:tc>
          <w:tcPr>
            <w:tcW w:w="1421" w:type="dxa"/>
            <w:vAlign w:val="center"/>
          </w:tcPr>
          <w:p w14:paraId="103AB27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36DE39E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E57281D" w14:textId="77777777" w:rsidTr="004C4437">
        <w:tc>
          <w:tcPr>
            <w:tcW w:w="1770" w:type="dxa"/>
            <w:vAlign w:val="center"/>
          </w:tcPr>
          <w:p w14:paraId="5A3F17E3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4184397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8.09</w:t>
            </w:r>
          </w:p>
        </w:tc>
        <w:tc>
          <w:tcPr>
            <w:tcW w:w="3441" w:type="dxa"/>
            <w:vAlign w:val="center"/>
          </w:tcPr>
          <w:p w14:paraId="089CF6C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4C4437">
              <w:rPr>
                <w:rFonts w:cs="Times New Roman"/>
                <w:sz w:val="20"/>
                <w:szCs w:val="20"/>
              </w:rPr>
              <w:t>гистопрепаратов</w:t>
            </w:r>
            <w:proofErr w:type="spellEnd"/>
            <w:r w:rsidRPr="004C4437">
              <w:rPr>
                <w:rFonts w:cs="Times New Roman"/>
                <w:sz w:val="20"/>
                <w:szCs w:val="20"/>
              </w:rPr>
              <w:t xml:space="preserve"> с готовых парафиновых блоков (до 3-х блоков) или (и) реставрация доставленных готовых препаратов</w:t>
            </w:r>
          </w:p>
        </w:tc>
        <w:tc>
          <w:tcPr>
            <w:tcW w:w="1421" w:type="dxa"/>
            <w:vAlign w:val="center"/>
          </w:tcPr>
          <w:p w14:paraId="08B2F4E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1838" w:type="dxa"/>
            <w:vAlign w:val="center"/>
          </w:tcPr>
          <w:p w14:paraId="5469EA8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30DAFFA1" w14:textId="77777777" w:rsidTr="004C4437">
        <w:tc>
          <w:tcPr>
            <w:tcW w:w="1770" w:type="dxa"/>
            <w:vAlign w:val="center"/>
          </w:tcPr>
          <w:p w14:paraId="70AAD007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B01.030.001</w:t>
            </w:r>
          </w:p>
          <w:p w14:paraId="63FB812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2974CBA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8.10</w:t>
            </w:r>
          </w:p>
        </w:tc>
        <w:tc>
          <w:tcPr>
            <w:tcW w:w="3441" w:type="dxa"/>
            <w:vAlign w:val="center"/>
          </w:tcPr>
          <w:p w14:paraId="416749F2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Консультация и (или) пересмотр готовых микропрепаратов</w:t>
            </w:r>
          </w:p>
        </w:tc>
        <w:tc>
          <w:tcPr>
            <w:tcW w:w="1421" w:type="dxa"/>
            <w:vAlign w:val="center"/>
          </w:tcPr>
          <w:p w14:paraId="328CA29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950</w:t>
            </w:r>
          </w:p>
        </w:tc>
        <w:tc>
          <w:tcPr>
            <w:tcW w:w="1838" w:type="dxa"/>
            <w:vAlign w:val="center"/>
          </w:tcPr>
          <w:p w14:paraId="5846D80B" w14:textId="7B62D65C" w:rsidR="004C4437" w:rsidRPr="004C4437" w:rsidRDefault="00887231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4 до</w:t>
            </w:r>
            <w:r w:rsidR="004C4437" w:rsidRPr="004C4437">
              <w:rPr>
                <w:rFonts w:cs="Times New Roman"/>
                <w:sz w:val="20"/>
                <w:szCs w:val="20"/>
              </w:rPr>
              <w:t xml:space="preserve"> 10 рабочих дней</w:t>
            </w:r>
          </w:p>
        </w:tc>
      </w:tr>
      <w:tr w:rsidR="00043F35" w:rsidRPr="004C4437" w14:paraId="09A42E1D" w14:textId="77777777" w:rsidTr="004C4437">
        <w:tc>
          <w:tcPr>
            <w:tcW w:w="1770" w:type="dxa"/>
            <w:vAlign w:val="center"/>
          </w:tcPr>
          <w:p w14:paraId="02D39D5A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A08.30.013</w:t>
            </w:r>
          </w:p>
          <w:p w14:paraId="14C29190" w14:textId="77777777" w:rsidR="00043F35" w:rsidRPr="004C4437" w:rsidRDefault="00043F35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757104A" w14:textId="77777777" w:rsidR="00043F35" w:rsidRPr="004C4437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3218AB98" w14:textId="7633B64C" w:rsidR="00043F35" w:rsidRPr="00043F35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Иммуногистохимия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одно антитело</w:t>
            </w:r>
            <w:r w:rsidR="00503B52">
              <w:rPr>
                <w:rFonts w:cs="Times New Roman"/>
                <w:sz w:val="20"/>
                <w:szCs w:val="20"/>
              </w:rPr>
              <w:t>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777BAF59" w14:textId="7854371E" w:rsidR="00043F35" w:rsidRPr="004C4437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1838" w:type="dxa"/>
            <w:vAlign w:val="center"/>
          </w:tcPr>
          <w:p w14:paraId="5F02CDF6" w14:textId="6D1FD786" w:rsidR="00043F35" w:rsidRDefault="00503B52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5 до 15 рабочих дней</w:t>
            </w:r>
          </w:p>
        </w:tc>
      </w:tr>
      <w:tr w:rsidR="004C4437" w:rsidRPr="004C4437" w14:paraId="43E73CC9" w14:textId="77777777" w:rsidTr="00503B52">
        <w:trPr>
          <w:trHeight w:val="1004"/>
        </w:trPr>
        <w:tc>
          <w:tcPr>
            <w:tcW w:w="7506" w:type="dxa"/>
            <w:gridSpan w:val="4"/>
            <w:vAlign w:val="center"/>
          </w:tcPr>
          <w:p w14:paraId="5C8D90F6" w14:textId="335C1E6C" w:rsidR="004C4437" w:rsidRDefault="004C4437" w:rsidP="00503B52">
            <w:pPr>
              <w:ind w:firstLine="709"/>
              <w:rPr>
                <w:sz w:val="20"/>
                <w:szCs w:val="20"/>
              </w:rPr>
            </w:pPr>
            <w:r w:rsidRPr="004C4437">
              <w:rPr>
                <w:sz w:val="20"/>
                <w:szCs w:val="20"/>
              </w:rPr>
              <w:t>*Примечание: свыше 5 кусочков – 1 кусочек стоит 200 руб.</w:t>
            </w:r>
          </w:p>
          <w:p w14:paraId="3DFF2687" w14:textId="3D0E71B0" w:rsidR="004C4437" w:rsidRPr="004C4437" w:rsidRDefault="00503B52" w:rsidP="00503B52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**Д</w:t>
            </w:r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ля </w:t>
            </w:r>
            <w:proofErr w:type="spellStart"/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биопсийного</w:t>
            </w:r>
            <w:proofErr w:type="spellEnd"/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 (операционного) материала с применением до 5 маркеров, не более 7 рабочих дней; для </w:t>
            </w:r>
            <w:proofErr w:type="spellStart"/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биопсийного</w:t>
            </w:r>
            <w:proofErr w:type="spellEnd"/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 (операционного) материала с применением более 5 маркеров, не более 15 рабочих дней.</w:t>
            </w:r>
          </w:p>
        </w:tc>
        <w:tc>
          <w:tcPr>
            <w:tcW w:w="1838" w:type="dxa"/>
            <w:vAlign w:val="center"/>
          </w:tcPr>
          <w:p w14:paraId="0075D7DF" w14:textId="77777777" w:rsidR="004C4437" w:rsidRPr="004C4437" w:rsidRDefault="004C4437" w:rsidP="004C4437">
            <w:pPr>
              <w:ind w:firstLine="709"/>
              <w:rPr>
                <w:sz w:val="20"/>
                <w:szCs w:val="20"/>
              </w:rPr>
            </w:pPr>
          </w:p>
        </w:tc>
      </w:tr>
    </w:tbl>
    <w:p w14:paraId="1C058918" w14:textId="73EDA7F3" w:rsidR="002F07B3" w:rsidRDefault="002F07B3" w:rsidP="00DA160C">
      <w:pPr>
        <w:spacing w:after="0"/>
        <w:ind w:firstLine="709"/>
        <w:jc w:val="both"/>
      </w:pPr>
    </w:p>
    <w:p w14:paraId="7ECC5EFD" w14:textId="016508A0" w:rsidR="00B04FBC" w:rsidRPr="00B04FBC" w:rsidRDefault="00B04FBC" w:rsidP="00B04FBC">
      <w:pPr>
        <w:jc w:val="center"/>
        <w:rPr>
          <w:b/>
          <w:bCs/>
          <w:sz w:val="24"/>
          <w:szCs w:val="24"/>
        </w:rPr>
      </w:pPr>
    </w:p>
    <w:p w14:paraId="1C088738" w14:textId="3C724F09" w:rsidR="00B04FBC" w:rsidRPr="00B04FBC" w:rsidRDefault="00B04FBC" w:rsidP="00B04FBC">
      <w:pPr>
        <w:tabs>
          <w:tab w:val="left" w:pos="1268"/>
        </w:tabs>
        <w:jc w:val="center"/>
        <w:rPr>
          <w:b/>
          <w:bCs/>
          <w:sz w:val="24"/>
          <w:szCs w:val="24"/>
        </w:rPr>
      </w:pPr>
      <w:r w:rsidRPr="00B04FBC">
        <w:rPr>
          <w:b/>
          <w:bCs/>
          <w:sz w:val="24"/>
          <w:szCs w:val="24"/>
        </w:rPr>
        <w:t>МЕДИЦИНСКИЕ УСЛУГИ ПО ГИСТОЛОГИИ</w:t>
      </w:r>
    </w:p>
    <w:sectPr w:rsidR="00B04FBC" w:rsidRPr="00B04F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43F35"/>
    <w:rsid w:val="00106312"/>
    <w:rsid w:val="00127ADA"/>
    <w:rsid w:val="002F07B3"/>
    <w:rsid w:val="003274C4"/>
    <w:rsid w:val="004A3924"/>
    <w:rsid w:val="004C4437"/>
    <w:rsid w:val="004D4863"/>
    <w:rsid w:val="00503B52"/>
    <w:rsid w:val="005F7E1E"/>
    <w:rsid w:val="006C0B77"/>
    <w:rsid w:val="0073530D"/>
    <w:rsid w:val="008242FF"/>
    <w:rsid w:val="00864AC5"/>
    <w:rsid w:val="00870751"/>
    <w:rsid w:val="00887231"/>
    <w:rsid w:val="008A311E"/>
    <w:rsid w:val="00922C48"/>
    <w:rsid w:val="00A0692C"/>
    <w:rsid w:val="00A40E89"/>
    <w:rsid w:val="00A41AEA"/>
    <w:rsid w:val="00A87789"/>
    <w:rsid w:val="00B04FBC"/>
    <w:rsid w:val="00B43E9F"/>
    <w:rsid w:val="00B915B7"/>
    <w:rsid w:val="00C73C0D"/>
    <w:rsid w:val="00C84D57"/>
    <w:rsid w:val="00CF2B61"/>
    <w:rsid w:val="00D14AB3"/>
    <w:rsid w:val="00D813FB"/>
    <w:rsid w:val="00D82FE5"/>
    <w:rsid w:val="00DA160C"/>
    <w:rsid w:val="00DA5B59"/>
    <w:rsid w:val="00E61804"/>
    <w:rsid w:val="00EA59DF"/>
    <w:rsid w:val="00EE4070"/>
    <w:rsid w:val="00F06313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2023-05-19T08:04:00Z</dcterms:created>
  <dcterms:modified xsi:type="dcterms:W3CDTF">2023-05-19T08:04:00Z</dcterms:modified>
</cp:coreProperties>
</file>