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34F0" w14:textId="77777777" w:rsidR="00982DF2" w:rsidRPr="00982DF2" w:rsidRDefault="00982DF2" w:rsidP="00B13F70">
      <w:pPr>
        <w:pBdr>
          <w:bottom w:val="single" w:sz="24" w:space="8" w:color="E52420"/>
        </w:pBdr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56"/>
          <w:szCs w:val="56"/>
          <w:lang w:eastAsia="ru-RU"/>
        </w:rPr>
      </w:pPr>
      <w:r w:rsidRPr="00982DF2">
        <w:rPr>
          <w:rFonts w:eastAsia="Times New Roman" w:cs="Times New Roman"/>
          <w:b/>
          <w:bCs/>
          <w:color w:val="333333"/>
          <w:kern w:val="36"/>
          <w:sz w:val="56"/>
          <w:szCs w:val="56"/>
          <w:lang w:eastAsia="ru-RU"/>
        </w:rPr>
        <w:t>Аппаратная косметология</w:t>
      </w:r>
    </w:p>
    <w:p w14:paraId="0EACC8BC" w14:textId="77777777" w:rsidR="00982DF2" w:rsidRPr="00982DF2" w:rsidRDefault="00982DF2" w:rsidP="00B13F70">
      <w:pPr>
        <w:spacing w:after="0" w:line="360" w:lineRule="auto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982DF2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1FB3248B" wp14:editId="2CAEA90D">
            <wp:extent cx="4505507" cy="2852928"/>
            <wp:effectExtent l="0" t="0" r="0" b="5080"/>
            <wp:docPr id="2" name="Рисунок 1" descr="Аппаратная космет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аратная косметолог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326" cy="290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8E144" w14:textId="16493827" w:rsidR="00982DF2" w:rsidRPr="00647753" w:rsidRDefault="00982DF2" w:rsidP="00B13F70">
      <w:pPr>
        <w:spacing w:after="0" w:line="360" w:lineRule="auto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982DF2">
        <w:rPr>
          <w:rFonts w:eastAsia="Times New Roman" w:cs="Times New Roman"/>
          <w:b/>
          <w:bCs/>
          <w:color w:val="333333"/>
          <w:szCs w:val="28"/>
          <w:lang w:eastAsia="ru-RU"/>
        </w:rPr>
        <w:t>Услуги аппаратной косметологии в наше</w:t>
      </w:r>
      <w:r w:rsidR="00032CFD">
        <w:rPr>
          <w:rFonts w:eastAsia="Times New Roman" w:cs="Times New Roman"/>
          <w:b/>
          <w:bCs/>
          <w:color w:val="333333"/>
          <w:szCs w:val="28"/>
          <w:lang w:eastAsia="ru-RU"/>
        </w:rPr>
        <w:t>м Центре</w:t>
      </w:r>
      <w:r w:rsidRPr="00982DF2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647753">
        <w:rPr>
          <w:rFonts w:eastAsia="Times New Roman" w:cs="Times New Roman"/>
          <w:b/>
          <w:bCs/>
          <w:color w:val="333333"/>
          <w:szCs w:val="28"/>
          <w:lang w:eastAsia="ru-RU"/>
        </w:rPr>
        <w:t>— это</w:t>
      </w:r>
      <w:r w:rsidRPr="00982DF2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гарантия качества и высокопрофессиональные специалисты! Мы работаем только с проверенными, сертифицированными препаратами и лучшими мировыми брендами.</w:t>
      </w:r>
    </w:p>
    <w:p w14:paraId="33C72C76" w14:textId="4C5BB3BB" w:rsidR="00982DF2" w:rsidRPr="00982DF2" w:rsidRDefault="00982DF2" w:rsidP="00B13F70">
      <w:pPr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82DF2">
        <w:rPr>
          <w:rFonts w:eastAsia="Times New Roman" w:cs="Times New Roman"/>
          <w:color w:val="333333"/>
          <w:szCs w:val="28"/>
          <w:lang w:eastAsia="ru-RU"/>
        </w:rPr>
        <w:t>Что дает аппаратная косметология лица</w:t>
      </w:r>
      <w:r w:rsidR="00647753">
        <w:rPr>
          <w:rFonts w:eastAsia="Times New Roman" w:cs="Times New Roman"/>
          <w:color w:val="333333"/>
          <w:szCs w:val="28"/>
          <w:lang w:eastAsia="ru-RU"/>
        </w:rPr>
        <w:t>?</w:t>
      </w:r>
    </w:p>
    <w:p w14:paraId="7B016D07" w14:textId="77777777" w:rsidR="00982DF2" w:rsidRPr="00982DF2" w:rsidRDefault="00982DF2" w:rsidP="00B13F70">
      <w:pPr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82DF2">
        <w:rPr>
          <w:rFonts w:eastAsia="Times New Roman" w:cs="Times New Roman"/>
          <w:color w:val="333333"/>
          <w:szCs w:val="28"/>
          <w:lang w:eastAsia="ru-RU"/>
        </w:rPr>
        <w:t>Аппаратная косметология – это, прежде всего, эстетическая процедура. Главное ее назначение – сделать кожу упругой, эластичной, вернуть здоровый сияющий цвет, убрать раздражения. Добиться такого эффекта можно только, воздействуя на глубокие слои кожи.</w:t>
      </w:r>
    </w:p>
    <w:p w14:paraId="00C08E4C" w14:textId="77777777" w:rsidR="00982DF2" w:rsidRPr="00982DF2" w:rsidRDefault="00982DF2" w:rsidP="00B13F70">
      <w:pPr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82DF2">
        <w:rPr>
          <w:rFonts w:eastAsia="Times New Roman" w:cs="Times New Roman"/>
          <w:color w:val="333333"/>
          <w:szCs w:val="28"/>
          <w:lang w:eastAsia="ru-RU"/>
        </w:rPr>
        <w:t>Благодаря тепловому эффекту организм начинает в большем количестве синтезировать коллаген. Улучшает кровоснабжение тканей и обмен веществ.</w:t>
      </w:r>
    </w:p>
    <w:p w14:paraId="3446F2AB" w14:textId="77777777" w:rsidR="00982DF2" w:rsidRPr="00647753" w:rsidRDefault="00982DF2" w:rsidP="00B13F70">
      <w:pPr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82DF2">
        <w:rPr>
          <w:rFonts w:eastAsia="Times New Roman" w:cs="Times New Roman"/>
          <w:color w:val="333333"/>
          <w:szCs w:val="28"/>
          <w:lang w:eastAsia="ru-RU"/>
        </w:rPr>
        <w:t>Для достижения большего эффекта косметологи все чаще в рамках одного сеанса используют разные методики, которые не конфликтуют между собой. Так, одновременно с аппаратной косметологией можно записаться на коррекцию мелких морщин, провести армирование нитями. При таком подходе происходит максимальная стимуляция ресурсов кожного покрова.</w:t>
      </w:r>
    </w:p>
    <w:p w14:paraId="6C66F24B" w14:textId="069CDB29" w:rsidR="0015571E" w:rsidRPr="00647753" w:rsidRDefault="00982DF2" w:rsidP="00B13F70">
      <w:pPr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82DF2">
        <w:rPr>
          <w:rFonts w:eastAsia="Times New Roman" w:cs="Times New Roman"/>
          <w:color w:val="333333"/>
          <w:szCs w:val="28"/>
          <w:lang w:eastAsia="ru-RU"/>
        </w:rPr>
        <w:t xml:space="preserve">Косметологический кабинет оснащен ультрасовременным аппаратом - </w:t>
      </w:r>
      <w:proofErr w:type="spellStart"/>
      <w:r w:rsidR="0015571E" w:rsidRPr="00647753">
        <w:rPr>
          <w:rFonts w:eastAsia="Times New Roman" w:cs="Times New Roman"/>
          <w:color w:val="333333"/>
          <w:szCs w:val="28"/>
          <w:lang w:eastAsia="ru-RU"/>
        </w:rPr>
        <w:t>inMode</w:t>
      </w:r>
      <w:proofErr w:type="spellEnd"/>
      <w:r w:rsidR="0015571E" w:rsidRPr="00647753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r w:rsidR="00285319">
        <w:rPr>
          <w:rFonts w:eastAsia="Times New Roman" w:cs="Times New Roman"/>
          <w:color w:val="333333"/>
          <w:szCs w:val="28"/>
          <w:lang w:eastAsia="ru-RU"/>
        </w:rPr>
        <w:t xml:space="preserve">с </w:t>
      </w:r>
      <w:r w:rsidR="0015571E" w:rsidRPr="00647753">
        <w:rPr>
          <w:rFonts w:eastAsia="Times New Roman" w:cs="Times New Roman"/>
          <w:color w:val="333333"/>
          <w:szCs w:val="28"/>
          <w:lang w:eastAsia="ru-RU"/>
        </w:rPr>
        <w:t>насадка</w:t>
      </w:r>
      <w:r w:rsidR="00285319">
        <w:rPr>
          <w:rFonts w:eastAsia="Times New Roman" w:cs="Times New Roman"/>
          <w:color w:val="333333"/>
          <w:szCs w:val="28"/>
          <w:lang w:eastAsia="ru-RU"/>
        </w:rPr>
        <w:t>ми</w:t>
      </w:r>
      <w:r w:rsidR="0015571E" w:rsidRPr="00647753">
        <w:rPr>
          <w:rFonts w:eastAsia="Times New Roman" w:cs="Times New Roman"/>
          <w:color w:val="333333"/>
          <w:szCs w:val="28"/>
          <w:lang w:eastAsia="ru-RU"/>
        </w:rPr>
        <w:t xml:space="preserve"> FRACTORA, LUMECCA 515, FORM</w:t>
      </w:r>
    </w:p>
    <w:p w14:paraId="01E549A8" w14:textId="750AF754" w:rsidR="0015571E" w:rsidRPr="00647753" w:rsidRDefault="0015571E" w:rsidP="00B13F70">
      <w:pPr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47753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Аппарат косметологический </w:t>
      </w:r>
      <w:proofErr w:type="spellStart"/>
      <w:r w:rsidRPr="00647753">
        <w:rPr>
          <w:rFonts w:eastAsia="Times New Roman" w:cs="Times New Roman"/>
          <w:color w:val="333333"/>
          <w:szCs w:val="28"/>
          <w:lang w:eastAsia="ru-RU"/>
        </w:rPr>
        <w:t>inMode</w:t>
      </w:r>
      <w:proofErr w:type="spellEnd"/>
      <w:r w:rsidR="00982DF2" w:rsidRPr="00982DF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="00982DF2" w:rsidRPr="00982DF2">
        <w:rPr>
          <w:rFonts w:eastAsia="Times New Roman" w:cs="Times New Roman"/>
          <w:color w:val="333333"/>
          <w:szCs w:val="28"/>
          <w:lang w:eastAsia="ru-RU"/>
        </w:rPr>
        <w:t>- это</w:t>
      </w:r>
      <w:proofErr w:type="gramEnd"/>
      <w:r w:rsidR="00982DF2" w:rsidRPr="00982DF2">
        <w:rPr>
          <w:rFonts w:eastAsia="Times New Roman" w:cs="Times New Roman"/>
          <w:color w:val="333333"/>
          <w:szCs w:val="28"/>
          <w:lang w:eastAsia="ru-RU"/>
        </w:rPr>
        <w:t xml:space="preserve"> современный косметологический аппарат компании </w:t>
      </w:r>
      <w:proofErr w:type="spellStart"/>
      <w:r w:rsidRPr="00647753">
        <w:rPr>
          <w:rFonts w:eastAsia="Times New Roman" w:cs="Times New Roman"/>
          <w:color w:val="333333"/>
          <w:szCs w:val="28"/>
          <w:lang w:eastAsia="ru-RU"/>
        </w:rPr>
        <w:t>Инвасикс</w:t>
      </w:r>
      <w:proofErr w:type="spellEnd"/>
      <w:r w:rsidRPr="00647753">
        <w:rPr>
          <w:rFonts w:eastAsia="Times New Roman" w:cs="Times New Roman"/>
          <w:color w:val="333333"/>
          <w:szCs w:val="28"/>
          <w:lang w:eastAsia="ru-RU"/>
        </w:rPr>
        <w:t xml:space="preserve"> Лтд., Израиль</w:t>
      </w:r>
      <w:r w:rsidR="00982DF2" w:rsidRPr="00982DF2">
        <w:rPr>
          <w:rFonts w:eastAsia="Times New Roman" w:cs="Times New Roman"/>
          <w:color w:val="333333"/>
          <w:szCs w:val="28"/>
          <w:lang w:eastAsia="ru-RU"/>
        </w:rPr>
        <w:t>, сочетающий новейшие технологии:</w:t>
      </w:r>
    </w:p>
    <w:p w14:paraId="4A80AC16" w14:textId="2C220A8B" w:rsidR="0015571E" w:rsidRDefault="0015571E" w:rsidP="00B13F70">
      <w:pPr>
        <w:pBdr>
          <w:bottom w:val="single" w:sz="6" w:space="8" w:color="F5F5F5"/>
        </w:pBd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</w:pPr>
      <w:proofErr w:type="spellStart"/>
      <w:r w:rsidRPr="0015571E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>Фотоомоложение</w:t>
      </w:r>
      <w:proofErr w:type="spellEnd"/>
      <w:r w:rsidRPr="0015571E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 xml:space="preserve"> лица и кожи насадкой </w:t>
      </w:r>
      <w:proofErr w:type="spellStart"/>
      <w:r w:rsidRPr="0015571E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>Lumecca</w:t>
      </w:r>
      <w:proofErr w:type="spellEnd"/>
      <w:r w:rsidRPr="0015571E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 xml:space="preserve"> на аппарате </w:t>
      </w:r>
      <w:proofErr w:type="spellStart"/>
      <w:r w:rsidRPr="0015571E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>InMode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8"/>
        <w:gridCol w:w="916"/>
      </w:tblGrid>
      <w:tr w:rsidR="00032CFD" w:rsidRPr="00B13F70" w14:paraId="238585D4" w14:textId="77777777" w:rsidTr="00B13F70">
        <w:trPr>
          <w:trHeight w:val="493"/>
        </w:trPr>
        <w:tc>
          <w:tcPr>
            <w:tcW w:w="8500" w:type="dxa"/>
          </w:tcPr>
          <w:p w14:paraId="0DA8548C" w14:textId="6282AD01" w:rsidR="00032CFD" w:rsidRPr="00B13F70" w:rsidRDefault="00032CFD" w:rsidP="00B13F70">
            <w:pPr>
              <w:shd w:val="clear" w:color="auto" w:fill="F5F5F5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</w:pPr>
            <w:proofErr w:type="spellStart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>Lumecca</w:t>
            </w:r>
            <w:proofErr w:type="spellEnd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>Фотоомоложение</w:t>
            </w:r>
            <w:proofErr w:type="spellEnd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 xml:space="preserve"> Лицо полностью</w:t>
            </w:r>
          </w:p>
        </w:tc>
        <w:tc>
          <w:tcPr>
            <w:tcW w:w="844" w:type="dxa"/>
          </w:tcPr>
          <w:p w14:paraId="0DC040E0" w14:textId="401413F5" w:rsidR="00032CFD" w:rsidRPr="00B13F70" w:rsidRDefault="00032CFD" w:rsidP="00B13F70">
            <w:pPr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</w:pPr>
            <w:r w:rsidRPr="00B13F70"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  <w:t>9500</w:t>
            </w:r>
          </w:p>
        </w:tc>
      </w:tr>
      <w:tr w:rsidR="00032CFD" w:rsidRPr="00B13F70" w14:paraId="3A21367F" w14:textId="77777777" w:rsidTr="00B13F70">
        <w:tc>
          <w:tcPr>
            <w:tcW w:w="8500" w:type="dxa"/>
          </w:tcPr>
          <w:p w14:paraId="546BCF2F" w14:textId="4A33E2F1" w:rsidR="00032CFD" w:rsidRPr="00B13F70" w:rsidRDefault="00032CFD" w:rsidP="00B13F70">
            <w:pPr>
              <w:shd w:val="clear" w:color="auto" w:fill="F5F5F5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</w:pPr>
            <w:proofErr w:type="spellStart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>Lumecca</w:t>
            </w:r>
            <w:proofErr w:type="spellEnd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>Фотоомоложение</w:t>
            </w:r>
            <w:proofErr w:type="spellEnd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 xml:space="preserve"> Декольте</w:t>
            </w:r>
          </w:p>
        </w:tc>
        <w:tc>
          <w:tcPr>
            <w:tcW w:w="844" w:type="dxa"/>
          </w:tcPr>
          <w:p w14:paraId="46F82E9E" w14:textId="76F563DE" w:rsidR="00032CFD" w:rsidRPr="00B13F70" w:rsidRDefault="00032CFD" w:rsidP="00B13F70">
            <w:pPr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</w:pPr>
            <w:r w:rsidRPr="00B13F70"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  <w:t>5500</w:t>
            </w:r>
          </w:p>
        </w:tc>
      </w:tr>
      <w:tr w:rsidR="00032CFD" w:rsidRPr="00B13F70" w14:paraId="1D1DE38C" w14:textId="77777777" w:rsidTr="00B13F70">
        <w:tc>
          <w:tcPr>
            <w:tcW w:w="8500" w:type="dxa"/>
          </w:tcPr>
          <w:p w14:paraId="27346A79" w14:textId="439620C0" w:rsidR="00032CFD" w:rsidRPr="00B13F70" w:rsidRDefault="00032CFD" w:rsidP="00B13F70">
            <w:pPr>
              <w:shd w:val="clear" w:color="auto" w:fill="F5F5F5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</w:pPr>
            <w:proofErr w:type="spellStart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>Lumecca</w:t>
            </w:r>
            <w:proofErr w:type="spellEnd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>Фотоомоложение</w:t>
            </w:r>
            <w:proofErr w:type="spellEnd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 xml:space="preserve"> Шея</w:t>
            </w:r>
          </w:p>
        </w:tc>
        <w:tc>
          <w:tcPr>
            <w:tcW w:w="844" w:type="dxa"/>
          </w:tcPr>
          <w:p w14:paraId="20E5709C" w14:textId="63E3985F" w:rsidR="00032CFD" w:rsidRPr="00B13F70" w:rsidRDefault="00032CFD" w:rsidP="00B13F70">
            <w:pPr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</w:pPr>
            <w:r w:rsidRPr="00B13F70"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  <w:t>4500</w:t>
            </w:r>
          </w:p>
        </w:tc>
      </w:tr>
      <w:tr w:rsidR="00032CFD" w:rsidRPr="00B13F70" w14:paraId="55CEA7AD" w14:textId="77777777" w:rsidTr="00B13F70">
        <w:tc>
          <w:tcPr>
            <w:tcW w:w="8500" w:type="dxa"/>
          </w:tcPr>
          <w:p w14:paraId="608D3B54" w14:textId="7173407C" w:rsidR="00032CFD" w:rsidRPr="00B13F70" w:rsidRDefault="00032CFD" w:rsidP="00B13F70">
            <w:pPr>
              <w:shd w:val="clear" w:color="auto" w:fill="F5F5F5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</w:pPr>
            <w:proofErr w:type="spellStart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>Lumecca</w:t>
            </w:r>
            <w:proofErr w:type="spellEnd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>Фотоомоложение</w:t>
            </w:r>
            <w:proofErr w:type="spellEnd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 xml:space="preserve"> Лицо и шея</w:t>
            </w:r>
          </w:p>
        </w:tc>
        <w:tc>
          <w:tcPr>
            <w:tcW w:w="844" w:type="dxa"/>
          </w:tcPr>
          <w:p w14:paraId="2529F5FD" w14:textId="48BFC49B" w:rsidR="00032CFD" w:rsidRPr="00B13F70" w:rsidRDefault="00032CFD" w:rsidP="00B13F70">
            <w:pPr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</w:pPr>
            <w:r w:rsidRPr="00B13F70"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  <w:t>12500</w:t>
            </w:r>
          </w:p>
        </w:tc>
      </w:tr>
      <w:tr w:rsidR="00032CFD" w:rsidRPr="00B13F70" w14:paraId="378384C1" w14:textId="77777777" w:rsidTr="00B13F70">
        <w:tc>
          <w:tcPr>
            <w:tcW w:w="8500" w:type="dxa"/>
          </w:tcPr>
          <w:p w14:paraId="74037D99" w14:textId="28EB1C37" w:rsidR="00032CFD" w:rsidRPr="00B13F70" w:rsidRDefault="00032CFD" w:rsidP="00B13F70">
            <w:pPr>
              <w:shd w:val="clear" w:color="auto" w:fill="F5F5F5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</w:pPr>
            <w:proofErr w:type="spellStart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>Lumecca</w:t>
            </w:r>
            <w:proofErr w:type="spellEnd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>Фотоомоложение</w:t>
            </w:r>
            <w:proofErr w:type="spellEnd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 xml:space="preserve"> Лицо, шея и декольте</w:t>
            </w:r>
          </w:p>
        </w:tc>
        <w:tc>
          <w:tcPr>
            <w:tcW w:w="844" w:type="dxa"/>
          </w:tcPr>
          <w:p w14:paraId="44F64A0C" w14:textId="49208B65" w:rsidR="00032CFD" w:rsidRPr="00B13F70" w:rsidRDefault="00032CFD" w:rsidP="00B13F70">
            <w:pPr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</w:pPr>
            <w:r w:rsidRPr="00B13F70"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  <w:t>16500</w:t>
            </w:r>
          </w:p>
        </w:tc>
      </w:tr>
      <w:tr w:rsidR="00032CFD" w14:paraId="3C795345" w14:textId="77777777" w:rsidTr="00B13F70">
        <w:tc>
          <w:tcPr>
            <w:tcW w:w="8500" w:type="dxa"/>
          </w:tcPr>
          <w:p w14:paraId="4B88A426" w14:textId="6D7DD3F9" w:rsidR="00032CFD" w:rsidRPr="00B13F70" w:rsidRDefault="00032CFD" w:rsidP="00B13F70">
            <w:pPr>
              <w:shd w:val="clear" w:color="auto" w:fill="F5F5F5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</w:pPr>
            <w:proofErr w:type="spellStart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>Lumecca</w:t>
            </w:r>
            <w:proofErr w:type="spellEnd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 xml:space="preserve"> </w:t>
            </w:r>
            <w:proofErr w:type="spellStart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>Фотоомоложение</w:t>
            </w:r>
            <w:proofErr w:type="spellEnd"/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shd w:val="clear" w:color="auto" w:fill="F5F5F5"/>
                <w:lang w:eastAsia="ru-RU"/>
              </w:rPr>
              <w:t xml:space="preserve"> Кисти рук</w:t>
            </w:r>
          </w:p>
        </w:tc>
        <w:tc>
          <w:tcPr>
            <w:tcW w:w="844" w:type="dxa"/>
          </w:tcPr>
          <w:p w14:paraId="540E1CF2" w14:textId="5194E4D1" w:rsidR="00032CFD" w:rsidRDefault="00032CFD" w:rsidP="00B13F70">
            <w:pPr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Cs w:val="28"/>
                <w:lang w:eastAsia="ru-RU"/>
              </w:rPr>
            </w:pPr>
            <w:r w:rsidRPr="0015571E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5500 </w:t>
            </w:r>
          </w:p>
        </w:tc>
      </w:tr>
    </w:tbl>
    <w:p w14:paraId="704ECAB2" w14:textId="19C2F9F7" w:rsidR="00032CFD" w:rsidRDefault="00032CFD" w:rsidP="00B13F70">
      <w:pPr>
        <w:pBdr>
          <w:bottom w:val="single" w:sz="6" w:space="8" w:color="F5F5F5"/>
        </w:pBd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</w:pPr>
    </w:p>
    <w:p w14:paraId="25161947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557FEC3F" wp14:editId="27970A40">
            <wp:extent cx="3811270" cy="2860040"/>
            <wp:effectExtent l="0" t="0" r="0" b="0"/>
            <wp:docPr id="3" name="Рисунок 3" descr="Фотоомоложение лица и кожи насадкой Lumecca на аппарате In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омоложение лица и кожи насадкой Lumecca на аппарате InM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485E5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Уникальная разработка израильско-американской компании INMODE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Aesthetic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Solution многофункциональная платформа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InMode</w:t>
      </w:r>
      <w:proofErr w:type="spellEnd"/>
    </w:p>
    <w:p w14:paraId="03217883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INMODE выбирают для своей красоты и молодости самые известные звезды планеты: Ким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Кардашьян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, Дэвид и Виктория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Бекхем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, Кейт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Босоурт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и др.</w:t>
      </w:r>
    </w:p>
    <w:p w14:paraId="3618F6A8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Насадка LUMECCA – ИННОВАЦИОННАЯ IPL ТЕХНОЛОГИЯ ДЛЯ ОМОЛОЖЕНИЯ КОЖИ, ВЫРАВНИВАНИЯ ЦВЕТА КОЖИ, УДАЛЕНИЯ СОСУДИСТЫХ ПАТОЛОГИЙ, ПИГМЕНТНЫХ ПЯТЕН, УЛУЧШЕНИЕ ТЕКСТУРЫ КОЖИ</w:t>
      </w:r>
    </w:p>
    <w:p w14:paraId="76BB664B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lastRenderedPageBreak/>
        <w:t>Lumecca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— самая мощная лазерная система, основанная на действии импульсов высокоинтенсивного света (IPL), для лечения пигментных и сосудистых поражений.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Фотоомоложение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импульсным широкополосным светом (IPL) – процедура, направленная на значительное повышение качественных характеристик кожи. Ее главные задачи – полная ликвидация пигментных пятен и сосудистых дефектов (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куперозной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сетки). Помимо этого,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фотоомоложение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обеспечивает результат, схожий с результатом целевого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термолифтинга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>. Кожа становится гладкой, подтянутой и упругой, приобретает «сатиновую» текстуру, выравнивает цвет и рельеф.</w:t>
      </w:r>
    </w:p>
    <w:p w14:paraId="0E50453C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Использование света с конкретной длиной волн позволяет воздействовать на определенные виды хромофор. В свою очередь, поглощая свет, хромофоры нагреваются, чем вызывают стимуляцию целого ряда близлежащих клеток.</w:t>
      </w:r>
    </w:p>
    <w:p w14:paraId="387CB72F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Технология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фотовоздействия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- IPL давно используется в косметологической практике. Но в насадке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Lumecca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самая высокая плотность энергии IPL и самый короткий по времени импульс из всех аппаратов, которые есть на рынке.</w:t>
      </w:r>
    </w:p>
    <w:p w14:paraId="238C5C3E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Lumecca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– инновационная IPL технология, т. е., технология с использованием импульсов высокоинтенсивного света. С помощью IPL можно целенаправленно устранить специфические проблемы кожи. Благодаря селективному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фототермолизу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и специфическим параметрам аппарата, происходит одновременное воздействие на различные хромофоры, что позволяет в рамках одной процедуры воздействовать на все проблемные факторы одновременно.</w:t>
      </w:r>
    </w:p>
    <w:p w14:paraId="5ABB8C04" w14:textId="695E4BA9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Lumecca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– инновационная IPL </w:t>
      </w:r>
      <w:r w:rsidR="006D3E72" w:rsidRPr="0015571E">
        <w:rPr>
          <w:rFonts w:eastAsia="Times New Roman" w:cs="Times New Roman"/>
          <w:color w:val="333333"/>
          <w:szCs w:val="28"/>
          <w:lang w:eastAsia="ru-RU"/>
        </w:rPr>
        <w:t>технология, направленная</w:t>
      </w: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на омоложение, выравнивание цвета кожи, удаление сосудистых патологий, пигментных пятен, улучшение текстуры кожи.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Lumecca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позволяет осуществлять полноценное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фотоомоложение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>/коррекцию дефектов кожи всего за 1-2 процедуры</w:t>
      </w:r>
    </w:p>
    <w:p w14:paraId="67F758F5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Основными молекулами, поглощающими свет, считаются: гемоглобин; меланин; вода.</w:t>
      </w:r>
    </w:p>
    <w:p w14:paraId="171C913D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lastRenderedPageBreak/>
        <w:t>Благодаря способности к поглощению света гемоглобина, световые технологии действуют на кровеносные сосуды. Воздействие света обусловлено впитыванием гемоглобина, что нагревает кровь и вызывает коагуляцию сосудов. Сосуды «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схлопываются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>» и движение крови по ним прекращается.</w:t>
      </w:r>
    </w:p>
    <w:p w14:paraId="3DFC89A8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Взаимодействие света, излучаемого аппаратом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Inmode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с насадкой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Lumecca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>, с меланином позволяет устранить участки, на которых нарушена пигментация. В результате ускоряется синтез коллагена, проявляется эффект подтяжки, разглаживаются мелкие морщинки и сужаются поры. Технические параметры дают преимущество в борьбе с пигментными пятнами любого происхождения на любой глубине. Во время процедуры кожа не перегревается, встроенная система охлаждения с помощью сапфирового наконечника делает процедуру практически безболезненной</w:t>
      </w:r>
    </w:p>
    <w:p w14:paraId="1C39CA39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Пучок света может воздействовать на большие участки кожи, в отличие от точечного лазерного излучения.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Lumecca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сокращает время обработки проблемной зоны, благодаря большому размеру «пятна» и высокой частоте импульсов.</w:t>
      </w:r>
    </w:p>
    <w:p w14:paraId="700FBE87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Lumecca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решает множество проблем омоложения кожи с помощью специальной ксеноновой лампы, обеспечивающей 40% общей импульсной энергии в диапазоне 500-600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нм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(зона наилучшего восприятия поглощения гемоглобина и меланина), в то время как стандартные IPL обеспечивают только 10-15%.</w:t>
      </w:r>
    </w:p>
    <w:p w14:paraId="270D285F" w14:textId="7777777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 </w:t>
      </w:r>
    </w:p>
    <w:p w14:paraId="3ED28A92" w14:textId="57B5E9F7" w:rsidR="0015571E" w:rsidRPr="0015571E" w:rsidRDefault="0015571E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15571E">
        <w:rPr>
          <w:rFonts w:eastAsia="Times New Roman" w:cs="Times New Roman"/>
          <w:b/>
          <w:bCs/>
          <w:color w:val="333333"/>
          <w:szCs w:val="28"/>
          <w:lang w:eastAsia="ru-RU"/>
        </w:rPr>
        <w:t>Преимущества</w:t>
      </w:r>
      <w:r w:rsidR="00D35EEA" w:rsidRPr="00D35EEA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использования н</w:t>
      </w:r>
      <w:r w:rsidR="00D35EEA" w:rsidRPr="0015571E">
        <w:rPr>
          <w:rFonts w:eastAsia="Times New Roman" w:cs="Times New Roman"/>
          <w:b/>
          <w:bCs/>
          <w:color w:val="333333"/>
          <w:szCs w:val="28"/>
          <w:lang w:eastAsia="ru-RU"/>
        </w:rPr>
        <w:t>асадк</w:t>
      </w:r>
      <w:r w:rsidR="00D35EEA" w:rsidRPr="00D35EEA">
        <w:rPr>
          <w:rFonts w:eastAsia="Times New Roman" w:cs="Times New Roman"/>
          <w:b/>
          <w:bCs/>
          <w:color w:val="333333"/>
          <w:szCs w:val="28"/>
          <w:lang w:eastAsia="ru-RU"/>
        </w:rPr>
        <w:t>и</w:t>
      </w:r>
      <w:r w:rsidR="00D35EEA" w:rsidRPr="0015571E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LUMECCA</w:t>
      </w:r>
      <w:r w:rsidR="00D35EEA" w:rsidRPr="00D35EEA">
        <w:rPr>
          <w:rFonts w:eastAsia="Times New Roman" w:cs="Times New Roman"/>
          <w:b/>
          <w:bCs/>
          <w:color w:val="333333"/>
          <w:szCs w:val="28"/>
          <w:lang w:eastAsia="ru-RU"/>
        </w:rPr>
        <w:t>:</w:t>
      </w:r>
    </w:p>
    <w:p w14:paraId="2E1AD683" w14:textId="4FEC3B43" w:rsidR="0015571E" w:rsidRDefault="0015571E" w:rsidP="00B13F7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35EEA">
        <w:rPr>
          <w:rFonts w:eastAsia="Times New Roman" w:cs="Times New Roman"/>
          <w:color w:val="333333"/>
          <w:szCs w:val="28"/>
          <w:lang w:eastAsia="ru-RU"/>
        </w:rPr>
        <w:t>Высокая эффективность лечения сосудистых и пигментированных поражений благодаря высокой пиковой мощности и оптимизированному выходу.</w:t>
      </w:r>
    </w:p>
    <w:p w14:paraId="136EC758" w14:textId="77777777" w:rsidR="00B13F70" w:rsidRDefault="0015571E" w:rsidP="00F8667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13F70">
        <w:rPr>
          <w:rFonts w:eastAsia="Times New Roman" w:cs="Times New Roman"/>
          <w:color w:val="333333"/>
          <w:szCs w:val="28"/>
          <w:lang w:eastAsia="ru-RU"/>
        </w:rPr>
        <w:t xml:space="preserve">Полное </w:t>
      </w:r>
      <w:proofErr w:type="spellStart"/>
      <w:r w:rsidRPr="00B13F70">
        <w:rPr>
          <w:rFonts w:eastAsia="Times New Roman" w:cs="Times New Roman"/>
          <w:color w:val="333333"/>
          <w:szCs w:val="28"/>
          <w:lang w:eastAsia="ru-RU"/>
        </w:rPr>
        <w:t>фотоомоложение</w:t>
      </w:r>
      <w:proofErr w:type="spellEnd"/>
      <w:r w:rsidRPr="00B13F70">
        <w:rPr>
          <w:rFonts w:eastAsia="Times New Roman" w:cs="Times New Roman"/>
          <w:color w:val="333333"/>
          <w:szCs w:val="28"/>
          <w:lang w:eastAsia="ru-RU"/>
        </w:rPr>
        <w:t xml:space="preserve"> всего за 1 или 2 процедуры против 4-6 процедур со стандартными IPL.</w:t>
      </w:r>
    </w:p>
    <w:p w14:paraId="717BEDD3" w14:textId="3F0DE74A" w:rsidR="0015571E" w:rsidRPr="00B13F70" w:rsidRDefault="0015571E" w:rsidP="00F8667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13F70">
        <w:rPr>
          <w:rFonts w:eastAsia="Times New Roman" w:cs="Times New Roman"/>
          <w:color w:val="333333"/>
          <w:szCs w:val="28"/>
          <w:lang w:eastAsia="ru-RU"/>
        </w:rPr>
        <w:lastRenderedPageBreak/>
        <w:t>Сокращает продолжительность клинического лечения благодаря высокой частоте повторения импульсов.</w:t>
      </w:r>
    </w:p>
    <w:p w14:paraId="3A5FB2C3" w14:textId="560E2132" w:rsidR="0015571E" w:rsidRDefault="0015571E" w:rsidP="00B13F7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35EEA">
        <w:rPr>
          <w:rFonts w:eastAsia="Times New Roman" w:cs="Times New Roman"/>
          <w:color w:val="333333"/>
          <w:szCs w:val="28"/>
          <w:lang w:eastAsia="ru-RU"/>
        </w:rPr>
        <w:t>Прочный охлаждающий сапфировый наконечник обеспечивает безболезненность.</w:t>
      </w:r>
    </w:p>
    <w:p w14:paraId="0459A71A" w14:textId="4CA2858A" w:rsidR="0015571E" w:rsidRDefault="0015571E" w:rsidP="00B13F7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35EEA">
        <w:rPr>
          <w:rFonts w:eastAsia="Times New Roman" w:cs="Times New Roman"/>
          <w:color w:val="333333"/>
          <w:szCs w:val="28"/>
          <w:lang w:eastAsia="ru-RU"/>
        </w:rPr>
        <w:t>Высокая частота повторения импульсов на всех настройках.</w:t>
      </w:r>
    </w:p>
    <w:p w14:paraId="7E6C5620" w14:textId="6F8C6F7D" w:rsidR="0015571E" w:rsidRPr="00D35EEA" w:rsidRDefault="0015571E" w:rsidP="00B13F7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35EEA">
        <w:rPr>
          <w:rFonts w:eastAsia="Times New Roman" w:cs="Times New Roman"/>
          <w:color w:val="333333"/>
          <w:szCs w:val="28"/>
          <w:lang w:eastAsia="ru-RU"/>
        </w:rPr>
        <w:t>Максимальная пиковая мощность 3300 Вт.</w:t>
      </w:r>
    </w:p>
    <w:p w14:paraId="1D3106FC" w14:textId="77777777" w:rsidR="0015571E" w:rsidRPr="0015571E" w:rsidRDefault="0015571E" w:rsidP="00B13F70">
      <w:pPr>
        <w:shd w:val="clear" w:color="auto" w:fill="FFFFFF"/>
        <w:spacing w:after="0" w:line="360" w:lineRule="auto"/>
        <w:ind w:firstLine="360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15571E">
        <w:rPr>
          <w:rFonts w:eastAsia="Times New Roman" w:cs="Times New Roman"/>
          <w:b/>
          <w:bCs/>
          <w:color w:val="333333"/>
          <w:szCs w:val="28"/>
          <w:lang w:eastAsia="ru-RU"/>
        </w:rPr>
        <w:t>Показания:</w:t>
      </w:r>
    </w:p>
    <w:p w14:paraId="7CE5A0AC" w14:textId="34E4FDE0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Пигментные пятна (красная / коричневая пигментация)</w:t>
      </w:r>
    </w:p>
    <w:p w14:paraId="1051F05B" w14:textId="7AF81303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Повреждения от воздействия солнечных лучей</w:t>
      </w:r>
    </w:p>
    <w:p w14:paraId="327E8EED" w14:textId="07F41BC0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Сосудистые поражения (сосудистые звездочки,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купероз</w:t>
      </w:r>
      <w:proofErr w:type="spellEnd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)</w:t>
      </w:r>
    </w:p>
    <w:p w14:paraId="3C3DF8F5" w14:textId="05AEA704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Веснушки</w:t>
      </w:r>
    </w:p>
    <w:p w14:paraId="3084A732" w14:textId="660FF5C8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Снижение плотности (тургора) кожи</w:t>
      </w:r>
    </w:p>
    <w:p w14:paraId="6C0EFAFC" w14:textId="0CD4C332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Фотостарение кожи</w:t>
      </w:r>
    </w:p>
    <w:p w14:paraId="15BF7CE0" w14:textId="17015384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Тусклый, неравномерный цвет лица</w:t>
      </w:r>
    </w:p>
    <w:p w14:paraId="6E26636E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Lumecca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можно использовать на всех участках тела. Наиболее распространенными областями лечения являются зоны, которые регулярно подвергаются воздействию солнца. К ним часто относятся лицо, шея, зона декольте, ноги, кисти рук и предплечья. У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фотоомоложения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на аппарате INMODE фактически отсутствует сезонность. Сосудистые дефекты могут безопасно устраняться даже в период активного солнца – поздней весной и летом. Работать летом можно и с пигментными пятнами, но при условии соблюдения пациентом ключевого правила реабилитации – использования кремов и сывороток с высоким значением SPF (не ниже 60).</w:t>
      </w:r>
    </w:p>
    <w:p w14:paraId="51C16CCB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15571E">
        <w:rPr>
          <w:rFonts w:eastAsia="Times New Roman" w:cs="Times New Roman"/>
          <w:b/>
          <w:bCs/>
          <w:color w:val="333333"/>
          <w:szCs w:val="28"/>
          <w:lang w:eastAsia="ru-RU"/>
        </w:rPr>
        <w:t>Противопоказания:</w:t>
      </w:r>
    </w:p>
    <w:p w14:paraId="04778F13" w14:textId="4300DF27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Повышенная чувствительность, светобоязнь</w:t>
      </w:r>
    </w:p>
    <w:p w14:paraId="79B891E2" w14:textId="5AAF6737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Повреждения кожи и острый воспалительный процесс</w:t>
      </w:r>
    </w:p>
    <w:p w14:paraId="38C17DF8" w14:textId="1E6FEA8F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Проявление хронических кожных заболеваний в зоне предполагаемой процедуры</w:t>
      </w:r>
    </w:p>
    <w:p w14:paraId="720A581A" w14:textId="25B8DF5D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Тяжелые соматические заболевания</w:t>
      </w:r>
    </w:p>
    <w:p w14:paraId="11E2C274" w14:textId="021D438F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Онкологические заболевания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(должно пройти 5 лет со дня ремиссии, перед процедурой необходима справка от врача)</w:t>
      </w:r>
    </w:p>
    <w:p w14:paraId="434A89EC" w14:textId="470228F9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Обострение хронических заболеваний</w:t>
      </w:r>
    </w:p>
    <w:p w14:paraId="1D99FBE7" w14:textId="1CBBB6D2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Иммунодефицитные состояния</w:t>
      </w:r>
    </w:p>
    <w:p w14:paraId="3761863D" w14:textId="7A71122E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Сахарный диабет (2-го типа) в стадии декомпенсации</w:t>
      </w:r>
    </w:p>
    <w:p w14:paraId="3367AA47" w14:textId="6C874477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Беременность и лактация (процедуру можно делать через месяц после прекращения кормления)</w:t>
      </w:r>
    </w:p>
    <w:p w14:paraId="2AFC30A6" w14:textId="5557BB86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Психические нарушения и неврологические состояния, эпилепсия</w:t>
      </w:r>
    </w:p>
    <w:p w14:paraId="27E31564" w14:textId="2935FCA2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Аутоиммунные заболевания (при аутоиммунном тиреоидите допускается, обходя зону щитовидной железы)</w:t>
      </w:r>
    </w:p>
    <w:p w14:paraId="4DB862F0" w14:textId="2FE4ECBF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Низкая репаративная способность кожи</w:t>
      </w:r>
    </w:p>
    <w:p w14:paraId="35B86136" w14:textId="52ED5A0B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proofErr w:type="spellStart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Герпесвирусная</w:t>
      </w:r>
      <w:proofErr w:type="spellEnd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 xml:space="preserve"> инфекция (</w:t>
      </w:r>
      <w:proofErr w:type="spellStart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Herpes</w:t>
      </w:r>
      <w:proofErr w:type="spellEnd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Simplex</w:t>
      </w:r>
      <w:proofErr w:type="spellEnd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) в стадии обострения</w:t>
      </w:r>
    </w:p>
    <w:p w14:paraId="7D762E27" w14:textId="13B6F4D0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Склонность к образованию келоидных и гипертрофических рубцов</w:t>
      </w:r>
    </w:p>
    <w:p w14:paraId="39D590B2" w14:textId="1990BDE3" w:rsidR="0015571E" w:rsidRPr="0015571E" w:rsidRDefault="00D35EEA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Активный загар менее 4-х недель, автозагар, татуировки и BB-</w:t>
      </w:r>
      <w:proofErr w:type="spellStart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Glow</w:t>
      </w:r>
      <w:proofErr w:type="spellEnd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 xml:space="preserve"> в зоне воздействия</w:t>
      </w:r>
    </w:p>
    <w:p w14:paraId="511CC053" w14:textId="2062D1BF" w:rsidR="0015571E" w:rsidRPr="0015571E" w:rsidRDefault="00B13F70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 xml:space="preserve">Прием </w:t>
      </w:r>
      <w:proofErr w:type="spellStart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иммуносупрессоров</w:t>
      </w:r>
      <w:proofErr w:type="spellEnd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 xml:space="preserve">, прием </w:t>
      </w:r>
      <w:proofErr w:type="spellStart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ретиноидов</w:t>
      </w:r>
      <w:proofErr w:type="spellEnd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 xml:space="preserve">, фотосенсибилизаторов, таких как </w:t>
      </w:r>
      <w:proofErr w:type="spellStart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изотретиноин</w:t>
      </w:r>
      <w:proofErr w:type="spellEnd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аккутан</w:t>
      </w:r>
      <w:proofErr w:type="spellEnd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 xml:space="preserve">) в течении последних 6 месяцев последние 2 дня </w:t>
      </w:r>
      <w:proofErr w:type="spellStart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антиагрегантов</w:t>
      </w:r>
      <w:proofErr w:type="spellEnd"/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, антикоагулянтов</w:t>
      </w:r>
    </w:p>
    <w:p w14:paraId="570B0AD1" w14:textId="6BFAD60F" w:rsidR="0015571E" w:rsidRPr="0015571E" w:rsidRDefault="00B13F70" w:rsidP="00B13F7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15571E" w:rsidRPr="0015571E">
        <w:rPr>
          <w:rFonts w:eastAsia="Times New Roman" w:cs="Times New Roman"/>
          <w:color w:val="333333"/>
          <w:szCs w:val="28"/>
          <w:lang w:eastAsia="ru-RU"/>
        </w:rPr>
        <w:t>Наличие «золотых» нитей, перманентных филлеров в зоне обработки</w:t>
      </w:r>
    </w:p>
    <w:p w14:paraId="5DAAC585" w14:textId="77D484BC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15571E">
        <w:rPr>
          <w:rFonts w:eastAsia="Times New Roman" w:cs="Times New Roman"/>
          <w:b/>
          <w:bCs/>
          <w:color w:val="333333"/>
          <w:szCs w:val="28"/>
          <w:lang w:eastAsia="ru-RU"/>
        </w:rPr>
        <w:t>Подготовка к процедуре</w:t>
      </w:r>
    </w:p>
    <w:p w14:paraId="7B687819" w14:textId="0D0F1EB3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Избегать прямого, чрезмерного пребывания на солнце или загара за месяц до лечения. Не использовать автозагары за 2 недели до процедуры. За 48 часов до сеанса не рекомендуется посещать сауну, баню, бассейн, а также принимать тепловые процедуры. Перед проведением процедуры необходимо снять контактные линзы. Если была проведена процедура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Radiesse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или поставлены нити </w:t>
      </w:r>
      <w:r w:rsidR="00B13F70" w:rsidRPr="0015571E">
        <w:rPr>
          <w:rFonts w:eastAsia="Times New Roman" w:cs="Times New Roman"/>
          <w:color w:val="333333"/>
          <w:szCs w:val="28"/>
          <w:lang w:eastAsia="ru-RU"/>
        </w:rPr>
        <w:t>APTOS,</w:t>
      </w: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то настоящая процедура должна проводиться не раньше 1 месяца спустя от предыдущей процедуры. Если были поставлены филлеры, на основе гиалуроновой кислоты, БТА, нити, то настоящая процедура должна проводиться не раньше 2-х недель спустя от предыдущей процедуры. Исключить прием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ретиноидов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для приема во внутрь за 6 месяцев, </w:t>
      </w:r>
      <w:r w:rsidRPr="0015571E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антибиотики за 2 недели, антикоагулянты за 2 дня до процедуры. Исключить крема с кислотами за 2 недели до процедуры, наружные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ретиноиды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за 1 месяц.</w:t>
      </w:r>
    </w:p>
    <w:p w14:paraId="71D44FCA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Необходимо заранее сообщить лечащему врачу информацию обо всех известных болезнях, косметических манипуляциях, перенесенных операциях, приеме лекарственных средств и возможных аллергических реакциях.</w:t>
      </w:r>
    </w:p>
    <w:p w14:paraId="7905EA32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15571E">
        <w:rPr>
          <w:rFonts w:eastAsia="Times New Roman" w:cs="Times New Roman"/>
          <w:b/>
          <w:bCs/>
          <w:color w:val="333333"/>
          <w:szCs w:val="28"/>
          <w:lang w:eastAsia="ru-RU"/>
        </w:rPr>
        <w:t>Что следует ожидать во время процедуры LUMECCA?</w:t>
      </w:r>
    </w:p>
    <w:p w14:paraId="72F67D11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Во время процедуры лечения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Lumecca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вы увидите яркую вспышку света, которая ощущается как легкое упругое прикосновение. Покраснение и легкое потепление кожи являются нормальными реакциями после процедуры и обычно проходят в течение часа</w:t>
      </w:r>
    </w:p>
    <w:p w14:paraId="7528ED95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15571E">
        <w:rPr>
          <w:rFonts w:eastAsia="Times New Roman" w:cs="Times New Roman"/>
          <w:b/>
          <w:bCs/>
          <w:color w:val="333333"/>
          <w:szCs w:val="28"/>
          <w:lang w:eastAsia="ru-RU"/>
        </w:rPr>
        <w:t>Возможные осложнения</w:t>
      </w:r>
    </w:p>
    <w:p w14:paraId="3E2F696F" w14:textId="21B50A6D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Отек, эритема, изменение цвета кожи, изменение цвета сосудов,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всхлопывание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сосуда с образованием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синячка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>, ожог. Недостаточная эффективность процедуры или слабовыраженный эффект. В случае возникновения этих либо других, не перечисленных выше явлений, следует немедленно сообщить об этом врачу.</w:t>
      </w:r>
    </w:p>
    <w:p w14:paraId="3BECAE5A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15571E">
        <w:rPr>
          <w:rFonts w:eastAsia="Times New Roman" w:cs="Times New Roman"/>
          <w:b/>
          <w:bCs/>
          <w:color w:val="333333"/>
          <w:szCs w:val="28"/>
          <w:lang w:eastAsia="ru-RU"/>
        </w:rPr>
        <w:t>Восстановительный период</w:t>
      </w:r>
    </w:p>
    <w:p w14:paraId="01E9832C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Сразу после процедуры возможна эритема (покраснение) и отек кожи, которые носят временный характер. В редких случаях отечность и гиперемия может сохраняться несколько суток. После процедуры удаления пигментных пятен, пигмент темнеет, может наблюдаться усиление потемнения в течении 24 часов. Последующую неделю пигмент фрагментируется, отшелушивание происходит с 7 по 10 день. После процедуры удаления сосудов также может наблюдаться гиперемия, отечность, сосуды могут как посветлеть, так и потемнеть. Восстановительный период 10-14 дней.</w:t>
      </w:r>
    </w:p>
    <w:p w14:paraId="7659E59B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15571E">
        <w:rPr>
          <w:rFonts w:eastAsia="Times New Roman" w:cs="Times New Roman"/>
          <w:b/>
          <w:bCs/>
          <w:color w:val="333333"/>
          <w:szCs w:val="28"/>
          <w:lang w:eastAsia="ru-RU"/>
        </w:rPr>
        <w:t>Рекомендации в период восстановления</w:t>
      </w:r>
    </w:p>
    <w:p w14:paraId="3345AEAE" w14:textId="77777777" w:rsidR="00B13F70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Не мочить зону воздействия первые сутки. После процедуры и сроком 1 месяц после процедуры, использовать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фотозащитный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крем с SPF 50+ ед. Между процедурой и поездкой на солнце должно пройти 1,5 месяца.</w:t>
      </w:r>
    </w:p>
    <w:p w14:paraId="71CA551B" w14:textId="058AA76D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lastRenderedPageBreak/>
        <w:t>Исключить длительное пребывание на солнце и посещение соляриев. Первые дни после процедуры исключить алкоголь, активные спортивные нагрузки, первую неделю исключить бассейны, бани и любые тепловые процедуры. Крема с кислотами можно возобновлять не раньше 10 дней после процедуры. Эффект возрастает постепенно и в период между процедурами не должны осуществляться какие-либо процедуры, не согласованные с лечащим врачом.</w:t>
      </w:r>
    </w:p>
    <w:p w14:paraId="7A2FF001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15571E">
        <w:rPr>
          <w:rFonts w:eastAsia="Times New Roman" w:cs="Times New Roman"/>
          <w:b/>
          <w:bCs/>
          <w:color w:val="333333"/>
          <w:szCs w:val="28"/>
          <w:lang w:eastAsia="ru-RU"/>
        </w:rPr>
        <w:t>Ожидаемый эффект:</w:t>
      </w:r>
    </w:p>
    <w:p w14:paraId="1C1758AB" w14:textId="42E02EAA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Устранение мелких и крупных пигментных пятен (первые исчезают буквально с первого сеанса), а также веснушек</w:t>
      </w:r>
    </w:p>
    <w:p w14:paraId="46B146CD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Рассасывание и осветление застойных пятен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постакне</w:t>
      </w:r>
      <w:proofErr w:type="spellEnd"/>
    </w:p>
    <w:p w14:paraId="19F60689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Нейтрализация проявлений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купероза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(сосудистые сетки и звездочки)</w:t>
      </w:r>
    </w:p>
    <w:p w14:paraId="0E656401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Разглаживание тонких линейных морщин</w:t>
      </w:r>
    </w:p>
    <w:p w14:paraId="62BA309C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Сокращение глубоких структуральных борозд и складок (носослезные, носогубные)</w:t>
      </w:r>
    </w:p>
    <w:p w14:paraId="1BE7BDFF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Лифтинг дряблой кожи в верхней и нижней третях лица</w:t>
      </w:r>
    </w:p>
    <w:p w14:paraId="247093A4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Общее уплотнение и укрепление мягких тканей</w:t>
      </w:r>
    </w:p>
    <w:p w14:paraId="0DDCB04E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Сужение и очищение пор</w:t>
      </w:r>
    </w:p>
    <w:p w14:paraId="66645CE0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Регуляция, нормализация и стабилизация выработки </w:t>
      </w:r>
      <w:proofErr w:type="spellStart"/>
      <w:r w:rsidRPr="0015571E">
        <w:rPr>
          <w:rFonts w:eastAsia="Times New Roman" w:cs="Times New Roman"/>
          <w:color w:val="333333"/>
          <w:szCs w:val="28"/>
          <w:lang w:eastAsia="ru-RU"/>
        </w:rPr>
        <w:t>себума</w:t>
      </w:r>
      <w:proofErr w:type="spellEnd"/>
      <w:r w:rsidRPr="0015571E">
        <w:rPr>
          <w:rFonts w:eastAsia="Times New Roman" w:cs="Times New Roman"/>
          <w:color w:val="333333"/>
          <w:szCs w:val="28"/>
          <w:lang w:eastAsia="ru-RU"/>
        </w:rPr>
        <w:t xml:space="preserve"> – кожного сала</w:t>
      </w:r>
    </w:p>
    <w:p w14:paraId="334BF496" w14:textId="77777777" w:rsidR="0015571E" w:rsidRPr="0015571E" w:rsidRDefault="0015571E" w:rsidP="00B13F70">
      <w:pPr>
        <w:shd w:val="clear" w:color="auto" w:fill="FFFFFF"/>
        <w:spacing w:after="0" w:line="360" w:lineRule="auto"/>
        <w:ind w:left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Ликвидация признаков фотостарения – обезвоживания, истончения, тусклости кожи</w:t>
      </w:r>
    </w:p>
    <w:p w14:paraId="03F2F7F6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Перспективы и результаты предложенного лечения зависят от особенностей организма пациента, текущего и последующего состояния здоровья, от соблюдения рекомендаций врача</w:t>
      </w:r>
    </w:p>
    <w:p w14:paraId="1B1F4733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15571E">
        <w:rPr>
          <w:rFonts w:eastAsia="Times New Roman" w:cs="Times New Roman"/>
          <w:b/>
          <w:bCs/>
          <w:color w:val="333333"/>
          <w:szCs w:val="28"/>
          <w:lang w:eastAsia="ru-RU"/>
        </w:rPr>
        <w:t>Срок наступления эффекта</w:t>
      </w:r>
    </w:p>
    <w:p w14:paraId="19FB3729" w14:textId="77777777" w:rsidR="0015571E" w:rsidRPr="0015571E" w:rsidRDefault="0015571E" w:rsidP="00B13F7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5571E">
        <w:rPr>
          <w:rFonts w:eastAsia="Times New Roman" w:cs="Times New Roman"/>
          <w:color w:val="333333"/>
          <w:szCs w:val="28"/>
          <w:lang w:eastAsia="ru-RU"/>
        </w:rPr>
        <w:t>Видимый эффект наступает через 2 недели после процедуры. Максимально возрастает после 2-х процедур. Окончательный результат оценивается после курса процедур.</w:t>
      </w:r>
    </w:p>
    <w:sectPr w:rsidR="0015571E" w:rsidRPr="0015571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39BE"/>
    <w:multiLevelType w:val="multilevel"/>
    <w:tmpl w:val="CFB6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84948"/>
    <w:multiLevelType w:val="hybridMultilevel"/>
    <w:tmpl w:val="1676F8CC"/>
    <w:lvl w:ilvl="0" w:tplc="8E42E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462272">
    <w:abstractNumId w:val="0"/>
  </w:num>
  <w:num w:numId="2" w16cid:durableId="151534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2"/>
    <w:rsid w:val="00032CFD"/>
    <w:rsid w:val="0015571E"/>
    <w:rsid w:val="00285319"/>
    <w:rsid w:val="002B4A6B"/>
    <w:rsid w:val="003274C4"/>
    <w:rsid w:val="00647753"/>
    <w:rsid w:val="006C0B77"/>
    <w:rsid w:val="006D3E72"/>
    <w:rsid w:val="008242FF"/>
    <w:rsid w:val="00870751"/>
    <w:rsid w:val="00922C48"/>
    <w:rsid w:val="00982DF2"/>
    <w:rsid w:val="00A66AD0"/>
    <w:rsid w:val="00B13F70"/>
    <w:rsid w:val="00B915B7"/>
    <w:rsid w:val="00D35EEA"/>
    <w:rsid w:val="00E26D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A4E2"/>
  <w15:chartTrackingRefBased/>
  <w15:docId w15:val="{AF602C33-2848-4BCD-AF95-C09359B4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075">
                  <w:marLeft w:val="0"/>
                  <w:marRight w:val="0"/>
                  <w:marTop w:val="30"/>
                  <w:marBottom w:val="0"/>
                  <w:divBdr>
                    <w:top w:val="single" w:sz="6" w:space="6" w:color="003EFF"/>
                    <w:left w:val="single" w:sz="6" w:space="8" w:color="003EFF"/>
                    <w:bottom w:val="single" w:sz="6" w:space="6" w:color="003EFF"/>
                    <w:right w:val="single" w:sz="6" w:space="6" w:color="003EFF"/>
                  </w:divBdr>
                  <w:divsChild>
                    <w:div w:id="473915107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4236">
                      <w:marLeft w:val="0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5458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6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891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6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58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7140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0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670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1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2960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1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0758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45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6542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28629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02190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2640569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83318570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104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2022-05-23T09:59:00Z</dcterms:created>
  <dcterms:modified xsi:type="dcterms:W3CDTF">2022-05-25T06:15:00Z</dcterms:modified>
</cp:coreProperties>
</file>